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12</w:t>
      </w:r>
    </w:p>
    <w:p w14:paraId="02FA8057" w14:textId="3FCE140B"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14:paraId="5F1A4A1E" w14:textId="512F655B"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Образцовая форма</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14:paraId="1C9AFD36" w14:textId="48C2D2BD" w:rsidR="00642EFE" w:rsidRPr="00064ADD" w:rsidRDefault="0034700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Настоящий текст объявления был одобрен оценочной комиссией.</w:t>
      </w:r>
    </w:p>
    <w:p w14:paraId="7F93D45E" w14:textId="3DEF6E60"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«23» «1» сентября 2025 года</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C3A1836"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АМСНМД-ГХХХЦДБ-25/4.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6E85439A" w:rsidR="00642EFE" w:rsidRPr="00064ADD" w:rsidRDefault="00347005" w:rsidP="00EF3662">
      <w:pPr>
        <w:pStyle w:val="a3"/>
        <w:spacing w:line="240" w:lineRule="auto"/>
        <w:ind w:firstLine="0"/>
        <w:rPr>
          <w:rFonts w:ascii="GHEA Grapalat" w:hAnsi="GHEA Grapalat"/>
          <w:i w:val="0"/>
          <w:lang w:val="af-ZA"/>
        </w:rPr>
      </w:pPr>
      <w:r w:rsidRPr="003167D4">
        <w:rPr>
          <w:rFonts w:ascii="GHEA Grapalat" w:hAnsi="GHEA Grapalat"/>
          <w:i w:val="0"/>
          <w:lang w:val="af-ZA"/>
        </w:rPr>
        <w:t>Заказчик: ГНКО «Средняя школа Саят-Нова Араратской области РА», расположенная по адресу: Араратская область, село Саят-Нова, улица Раффи, дом 5, объявляет о проведении ОЦЕНОЧНОГО ИССЛЕДОВАНИЯ, которое проводится в один этап.</w:t>
      </w:r>
    </w:p>
    <w:p w14:paraId="2805BD77" w14:textId="278B735A"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В результате данной процедуры отобранному участнику будет предложено подписать договор на оказание технических консультационных услуг по контролю качества строительных работ по газификации и локальной системе отопления здания ГНКО «Средняя школа имени Саят-Нова Араратского региона Республики Армения» (далее – договор).</w:t>
      </w:r>
      <w:bookmarkEnd w:id="0"/>
    </w:p>
    <w:p w14:paraId="7F424B7A" w14:textId="77777777"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имя службы</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752CF155" w14:textId="526997FA" w:rsidR="000E2427" w:rsidRPr="0042289D" w:rsidRDefault="000E2427" w:rsidP="00EF3662">
      <w:pPr>
        <w:pStyle w:val="a3"/>
        <w:spacing w:line="240" w:lineRule="auto"/>
        <w:rPr>
          <w:rFonts w:ascii="GHEA Grapalat" w:hAnsi="GHEA Grapalat"/>
          <w:i w:val="0"/>
          <w:lang w:val="hy-AM"/>
        </w:rPr>
      </w:pPr>
      <w:r w:rsidRPr="00064ADD">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355C72DA" w14:textId="37F8437D"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Заявки на участие в тендере должны быть поданы по адресу: Араратская область, село Саят-Нова, улица Раффи, дом 5, в документальной форме до 13:30 часов седьмого дня со дня публикации настоящего объявления. Заявки, помимо армянского языка, могут быть поданы также на английском или русском языке.</w:t>
      </w:r>
    </w:p>
    <w:p w14:paraId="36AEDCE7" w14:textId="67892B28"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по адресу: Араратская область, село Саят-Нова, ул. Раффи, 5, 1 октября 2025 года в 13:30.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отношении данной процедуры подана апелляция.</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1CEC667" w14:textId="77777777" w:rsidR="00906B82" w:rsidRPr="00064ADD" w:rsidRDefault="00906B82" w:rsidP="00EF3662">
      <w:pPr>
        <w:pStyle w:val="a3"/>
        <w:spacing w:line="240" w:lineRule="auto"/>
        <w:rPr>
          <w:rFonts w:ascii="GHEA Grapalat" w:hAnsi="GHEA Grapalat"/>
          <w:i w:val="0"/>
          <w:lang w:val="hy-AM"/>
        </w:rPr>
      </w:pPr>
    </w:p>
    <w:p w14:paraId="24D27CD4" w14:textId="38AAEC33" w:rsidR="004D5294" w:rsidRPr="00EB5290" w:rsidRDefault="00754697" w:rsidP="004D5294">
      <w:pPr>
        <w:pStyle w:val="a3"/>
        <w:spacing w:line="240" w:lineRule="auto"/>
        <w:rPr>
          <w:rFonts w:ascii="GHEA Grapalat" w:hAnsi="GHEA Grapalat"/>
          <w:i w:val="0"/>
          <w:lang w:val="hy-AM"/>
        </w:rPr>
      </w:pPr>
      <w:r w:rsidRPr="00064ADD">
        <w:rPr>
          <w:rFonts w:ascii="GHEA Grapalat" w:hAnsi="GHEA Grapalat"/>
          <w:i w:val="0"/>
          <w:lang w:val="af-ZA"/>
        </w:rPr>
        <w:t xml:space="preserve">За дополнительной информацией по данному объявлению обращайтесь к секретарю оценочной комиссии: Сааку Аракеляну.</w:t>
      </w:r>
    </w:p>
    <w:p w14:paraId="3A0B883D" w14:textId="77777777" w:rsidR="004D5294" w:rsidRPr="00E6597C" w:rsidRDefault="004D5294" w:rsidP="004D5294">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677660FA" w14:textId="77777777" w:rsidR="004D5294" w:rsidRPr="0080713A" w:rsidRDefault="004D5294" w:rsidP="004D5294">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43734856" w14:textId="77777777" w:rsidR="004D5294" w:rsidRPr="0080713A" w:rsidRDefault="004D5294" w:rsidP="004D5294">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14:paraId="702669F6" w14:textId="77777777" w:rsidR="009F18D0" w:rsidRPr="00064ADD" w:rsidRDefault="009F18D0" w:rsidP="00EF3662">
      <w:pPr>
        <w:pStyle w:val="a3"/>
        <w:spacing w:line="240" w:lineRule="auto"/>
        <w:rPr>
          <w:rFonts w:ascii="GHEA Grapalat" w:hAnsi="GHEA Grapalat"/>
          <w:i w:val="0"/>
          <w:lang w:val="af-ZA"/>
        </w:rPr>
      </w:pPr>
    </w:p>
    <w:p w14:paraId="0CBC01AC" w14:textId="2D4E5891" w:rsidR="00754697" w:rsidRPr="00064ADD" w:rsidRDefault="00754697" w:rsidP="00EF3662">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Клиент</w:t>
      </w:r>
      <w:r w:rsidR="009F18D0" w:rsidRPr="00064ADD">
        <w:rPr>
          <w:rFonts w:ascii="GHEA Grapalat" w:hAnsi="GHEA Grapalat"/>
          <w:i w:val="0"/>
          <w:u w:val="single"/>
          <w:lang w:val="af-ZA"/>
        </w:rPr>
        <w:tab/>
      </w:r>
      <w:r w:rsidR="00E62BFB">
        <w:rPr>
          <w:rFonts w:ascii="GHEA Grapalat" w:hAnsi="GHEA Grapalat"/>
          <w:i w:val="0"/>
          <w:lang w:val="hy-AM"/>
        </w:rPr>
        <w:t>&lt;&lt;Средняя школа Саят-Нова Араратского района РА&gt;&gt; ГНКО</w:t>
      </w:r>
    </w:p>
    <w:p w14:paraId="2398EE57"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имя</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Одобренный</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является</w:t>
      </w:r>
    </w:p>
    <w:p w14:paraId="7F4382B6" w14:textId="3D101B54" w:rsidR="00096865" w:rsidRPr="00064ADD" w:rsidRDefault="0034700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AMSNMD-GHPCDZB-25/4</w:t>
      </w:r>
      <w:r w:rsidR="009F18D0" w:rsidRPr="00064ADD">
        <w:rPr>
          <w:rFonts w:ascii="GHEA Grapalat" w:hAnsi="GHEA Grapalat" w:cs="Sylfaen"/>
          <w:i/>
          <w:sz w:val="20"/>
          <w:szCs w:val="20"/>
          <w:lang w:val="af-ZA"/>
        </w:rPr>
        <w:t xml:space="preserve">крышка</w:t>
      </w:r>
      <w:r w:rsidR="00096865" w:rsidRPr="00064ADD">
        <w:rPr>
          <w:rFonts w:ascii="GHEA Grapalat" w:hAnsi="GHEA Grapalat" w:cs="Times Armenian"/>
          <w:i/>
          <w:sz w:val="20"/>
          <w:szCs w:val="20"/>
        </w:rPr>
        <w:t>с</w:t>
      </w:r>
      <w:r w:rsidR="00096865" w:rsidRPr="00064ADD">
        <w:rPr>
          <w:rFonts w:ascii="GHEA Grapalat" w:hAnsi="GHEA Grapalat" w:cs="Sylfaen"/>
          <w:i/>
          <w:sz w:val="20"/>
          <w:szCs w:val="20"/>
        </w:rPr>
        <w:t>с водой</w:t>
      </w:r>
      <w:r w:rsidR="00096865" w:rsidRPr="00064ADD">
        <w:rPr>
          <w:rFonts w:ascii="GHEA Grapalat" w:hAnsi="GHEA Grapalat" w:cs="Times Armenian"/>
          <w:i/>
          <w:sz w:val="20"/>
          <w:szCs w:val="20"/>
          <w:lang w:val="af-ZA"/>
        </w:rPr>
        <w:t xml:space="preserve"> </w:t>
      </w:r>
    </w:p>
    <w:p w14:paraId="5BFA6F62" w14:textId="3621C47D" w:rsidR="00096865" w:rsidRPr="00064ADD" w:rsidRDefault="0034700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8C5FC1" w:rsidRPr="00064ADD">
        <w:rPr>
          <w:rFonts w:ascii="GHEA Grapalat" w:hAnsi="GHEA Grapalat" w:cs="Times Armenian"/>
          <w:i/>
          <w:sz w:val="20"/>
          <w:szCs w:val="20"/>
          <w:lang w:val="af-ZA"/>
        </w:rPr>
        <w:t>оценщик</w:t>
      </w:r>
      <w:r w:rsidR="00096865" w:rsidRPr="00064ADD">
        <w:rPr>
          <w:rFonts w:ascii="GHEA Grapalat" w:hAnsi="GHEA Grapalat" w:cs="Sylfaen"/>
          <w:i/>
          <w:sz w:val="20"/>
          <w:szCs w:val="20"/>
        </w:rPr>
        <w:t>комиссия</w:t>
      </w:r>
    </w:p>
    <w:p w14:paraId="318FF8C4" w14:textId="3383179D"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2025</w:t>
      </w:r>
      <w:r w:rsidRPr="00064ADD">
        <w:rPr>
          <w:rFonts w:ascii="GHEA Grapalat" w:hAnsi="GHEA Grapalat" w:cs="Times Armenian"/>
          <w:i/>
          <w:sz w:val="20"/>
          <w:szCs w:val="20"/>
          <w:lang w:val="af-ZA"/>
        </w:rPr>
        <w:t xml:space="preserve">23 сентября, № 1</w:t>
      </w:r>
      <w:r w:rsidRPr="00064ADD">
        <w:rPr>
          <w:rFonts w:ascii="GHEA Grapalat" w:hAnsi="GHEA Grapalat" w:cs="Sylfaen"/>
          <w:i/>
          <w:sz w:val="20"/>
          <w:szCs w:val="20"/>
        </w:rPr>
        <w:t>по решению</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19780738" w:rsidR="00096865" w:rsidRPr="00064ADD" w:rsidRDefault="003F6E7E" w:rsidP="00EF3662">
      <w:pPr>
        <w:pStyle w:val="aa"/>
        <w:ind w:right="-7" w:firstLine="567"/>
        <w:jc w:val="center"/>
        <w:rPr>
          <w:rFonts w:ascii="GHEA Grapalat" w:hAnsi="GHEA Grapalat"/>
          <w:lang w:val="af-ZA"/>
        </w:rPr>
      </w:pPr>
      <w:r>
        <w:rPr>
          <w:rFonts w:ascii="GHEA Grapalat" w:hAnsi="GHEA Grapalat"/>
          <w:lang w:val="hy-AM"/>
        </w:rPr>
        <w:t>&lt;&lt;Средняя школа Саят-Нова Араратского района РА&gt;&gt; ГНКО</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ЧАС</w:t>
      </w:r>
      <w:r w:rsidRPr="00064ADD">
        <w:rPr>
          <w:rFonts w:ascii="GHEA Grapalat" w:hAnsi="GHEA Grapalat" w:cs="Times Armenian"/>
          <w:lang w:val="af-ZA"/>
        </w:rPr>
        <w:t xml:space="preserve"> </w:t>
      </w:r>
      <w:r w:rsidRPr="00064ADD">
        <w:rPr>
          <w:rFonts w:ascii="GHEA Grapalat" w:hAnsi="GHEA Grapalat" w:cs="Sylfaen"/>
        </w:rPr>
        <w:t>Р</w:t>
      </w:r>
      <w:r w:rsidRPr="00064ADD">
        <w:rPr>
          <w:rFonts w:ascii="GHEA Grapalat" w:hAnsi="GHEA Grapalat" w:cs="Times Armenian"/>
          <w:lang w:val="af-ZA"/>
        </w:rPr>
        <w:t xml:space="preserve"> </w:t>
      </w:r>
      <w:r w:rsidRPr="00064ADD">
        <w:rPr>
          <w:rFonts w:ascii="GHEA Grapalat" w:hAnsi="GHEA Grapalat" w:cs="Sylfaen"/>
        </w:rPr>
        <w:t>А</w:t>
      </w:r>
      <w:r w:rsidRPr="00064ADD">
        <w:rPr>
          <w:rFonts w:ascii="GHEA Grapalat" w:hAnsi="GHEA Grapalat" w:cs="Times Armenian"/>
          <w:lang w:val="af-ZA"/>
        </w:rPr>
        <w:t xml:space="preserve"> </w:t>
      </w: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Э</w:t>
      </w:r>
      <w:r w:rsidRPr="00064ADD">
        <w:rPr>
          <w:rFonts w:ascii="GHEA Grapalat" w:hAnsi="GHEA Grapalat" w:cs="Times Armenian"/>
          <w:lang w:val="af-ZA"/>
        </w:rPr>
        <w:t xml:space="preserve"> </w:t>
      </w:r>
      <w:r w:rsidRPr="00064ADD">
        <w:rPr>
          <w:rFonts w:ascii="GHEA Grapalat" w:hAnsi="GHEA Grapalat" w:cs="Sylfaen"/>
        </w:rPr>
        <w:t>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7AFC022" w:rsidR="00096865" w:rsidRPr="00064ADD" w:rsidRDefault="003F6E7E" w:rsidP="00EF3662">
      <w:pPr>
        <w:pStyle w:val="aa"/>
        <w:ind w:right="-7"/>
        <w:jc w:val="center"/>
        <w:rPr>
          <w:rFonts w:ascii="GHEA Grapalat" w:hAnsi="GHEA Grapalat"/>
          <w:szCs w:val="22"/>
          <w:lang w:val="af-ZA"/>
        </w:rPr>
      </w:pPr>
      <w:r>
        <w:rPr>
          <w:rFonts w:ascii="GHEA Grapalat" w:hAnsi="GHEA Grapalat"/>
          <w:lang w:val="hy-AM"/>
        </w:rPr>
        <w:t>&lt;&lt;Средняя школа Саят-Нова Араратского района РА&gt;&gt; ГНКО</w:t>
      </w:r>
      <w:r w:rsidRPr="00064ADD">
        <w:rPr>
          <w:rFonts w:ascii="GHEA Grapalat" w:hAnsi="GHEA Grapalat" w:cs="Sylfaen"/>
          <w:lang w:val="af-ZA"/>
        </w:rPr>
        <w:t xml:space="preserve">- ПОТРЕБНОСТИ</w:t>
      </w:r>
      <w:r w:rsidR="002B32D6" w:rsidRPr="00064ADD">
        <w:rPr>
          <w:rFonts w:ascii="GHEA Grapalat" w:hAnsi="GHEA Grapalat" w:cs="Times Armenian"/>
          <w:lang w:val="af-ZA"/>
        </w:rPr>
        <w:t xml:space="preserve"> </w:t>
      </w:r>
      <w:r w:rsidR="002B32D6" w:rsidRPr="00064ADD">
        <w:rPr>
          <w:rFonts w:ascii="GHEA Grapalat" w:hAnsi="GHEA Grapalat" w:cs="Sylfaen"/>
        </w:rPr>
        <w:t>ДЛЯ</w:t>
      </w:r>
      <w:r w:rsidR="002B32D6" w:rsidRPr="00064ADD">
        <w:rPr>
          <w:rFonts w:ascii="GHEA Grapalat" w:hAnsi="GHEA Grapalat" w:cs="Times Armenian"/>
          <w:lang w:val="af-ZA"/>
        </w:rPr>
        <w:t xml:space="preserve">`</w:t>
      </w:r>
      <w:r w:rsidR="00896190" w:rsidRPr="002D47CF">
        <w:rPr>
          <w:rFonts w:ascii="GHEA Grapalat" w:hAnsi="GHEA Grapalat"/>
          <w:lang w:val="af-ZA"/>
        </w:rPr>
        <w:t>Технические консультационные услуги по контролю качества работ по газификации и строительству локальной системы отопления здания ГНКО «Средняя школа Саят-Нова Араратского региона Республики Армения»</w:t>
      </w:r>
      <w:r w:rsidR="002B32D6" w:rsidRPr="00064ADD">
        <w:rPr>
          <w:rFonts w:ascii="GHEA Grapalat" w:hAnsi="GHEA Grapalat" w:cs="Sylfaen"/>
          <w:lang w:val="af-ZA"/>
        </w:rPr>
        <w:t xml:space="preserve">ДОСТИЖЕНИЕ</w:t>
      </w:r>
      <w:r w:rsidR="002B32D6" w:rsidRPr="00064ADD">
        <w:rPr>
          <w:rFonts w:ascii="GHEA Grapalat" w:hAnsi="GHEA Grapalat" w:cs="Times Armenian"/>
          <w:lang w:val="af-ZA"/>
        </w:rPr>
        <w:t xml:space="preserve"> </w:t>
      </w:r>
      <w:r w:rsidR="002B32D6" w:rsidRPr="00064ADD">
        <w:rPr>
          <w:rFonts w:ascii="GHEA Grapalat" w:hAnsi="GHEA Grapalat" w:cs="Sylfaen"/>
        </w:rPr>
        <w:t>ДЛЯ ЦЕЛИ</w:t>
      </w:r>
      <w:r w:rsidR="002B32D6" w:rsidRPr="00064ADD">
        <w:rPr>
          <w:rFonts w:ascii="GHEA Grapalat" w:hAnsi="GHEA Grapalat" w:cs="Times Armenian"/>
          <w:lang w:val="af-ZA"/>
        </w:rPr>
        <w:t xml:space="preserve"> </w:t>
      </w:r>
      <w:r w:rsidR="002B32D6" w:rsidRPr="00064ADD">
        <w:rPr>
          <w:rFonts w:ascii="GHEA Grapalat" w:hAnsi="GHEA Grapalat" w:cs="Sylfaen"/>
        </w:rPr>
        <w:t>ОБЪЯВЛЕНО</w:t>
      </w:r>
      <w:r w:rsidR="002B32D6" w:rsidRPr="00064ADD">
        <w:rPr>
          <w:rFonts w:ascii="GHEA Grapalat" w:hAnsi="GHEA Grapalat" w:cs="Times Armenian"/>
          <w:lang w:val="af-ZA"/>
        </w:rPr>
        <w:t xml:space="preserve"> </w:t>
      </w:r>
      <w:r w:rsidR="00347005">
        <w:rPr>
          <w:rFonts w:ascii="GHEA Grapalat" w:hAnsi="GHEA Grapalat" w:cs="Sylfaen"/>
        </w:rPr>
        <w:t>ОЦЕНОЧНАЯ АНКЕТА</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Дорогой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участник до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изготовление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представляя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пожалуйста</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мы</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подробно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учиться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этот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приглашение</w:t>
      </w:r>
      <w:r w:rsidR="00096865" w:rsidRPr="00064ADD">
        <w:rPr>
          <w:rFonts w:ascii="GHEA Grapalat" w:hAnsi="GHEA Grapalat" w:cs="Times Armenian"/>
          <w:i/>
          <w:sz w:val="22"/>
          <w:szCs w:val="22"/>
          <w:lang w:val="af-ZA"/>
        </w:rPr>
        <w:t xml:space="preserve">,</w:t>
      </w:r>
      <w:r w:rsidR="00096865" w:rsidRPr="00064ADD">
        <w:rPr>
          <w:rFonts w:ascii="GHEA Grapalat" w:hAnsi="GHEA Grapalat" w:cs="Sylfaen"/>
          <w:i/>
          <w:sz w:val="22"/>
          <w:szCs w:val="22"/>
        </w:rPr>
        <w:t>сколько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что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 приглашению</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непоследовательный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предмет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являются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отторжение.</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430151FF" w:rsidR="00160AE4" w:rsidRPr="00064ADD" w:rsidRDefault="003F6E7E" w:rsidP="00EF3662">
      <w:pPr>
        <w:ind w:firstLine="567"/>
        <w:rPr>
          <w:rFonts w:ascii="GHEA Grapalat" w:hAnsi="GHEA Grapalat"/>
          <w:sz w:val="20"/>
          <w:lang w:val="af-ZA"/>
        </w:rPr>
      </w:pPr>
      <w:r>
        <w:rPr>
          <w:rFonts w:ascii="GHEA Grapalat" w:hAnsi="GHEA Grapalat"/>
          <w:lang w:val="hy-AM"/>
        </w:rPr>
        <w:t>ДЛЯ НУЖД ГНКО «Средняя школа Саят-Нова Араратского марза РА» Технический надзор и консультационные услуги по качеству работ по газификации и строительству локальной системы отопления здания ГНКО «Средняя школа Саят-Нова Араратского марза РА»</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имя клиента) название услуги</w:t>
      </w:r>
    </w:p>
    <w:p w14:paraId="74EE10FA" w14:textId="070ADCE5"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ПРИГЛАШЕНИЕ К ОЦЕНОЧНОЙ АНКЕТЕ, ОБЪЯВЛЕННОЙ В ЦЕЛЯХ ДОСТИЖЕНИЯ</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ЧАСТЬ</w:t>
      </w:r>
      <w:r w:rsidRPr="00064ADD">
        <w:rPr>
          <w:rFonts w:ascii="GHEA Grapalat" w:hAnsi="GHEA Grapalat" w:cs="Times Armenian"/>
          <w:b/>
          <w:sz w:val="20"/>
          <w:szCs w:val="22"/>
          <w:lang w:val="af-ZA"/>
        </w:rPr>
        <w:t xml:space="preserve">  Я.</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природа</w:t>
      </w:r>
      <w:r w:rsidRPr="00064ADD">
        <w:rPr>
          <w:rFonts w:ascii="GHEA Grapalat" w:hAnsi="GHEA Grapalat" w:cs="Times Armenian"/>
          <w:sz w:val="20"/>
        </w:rPr>
        <w:t>с</w:t>
      </w:r>
      <w:r w:rsidRPr="00064ADD">
        <w:rPr>
          <w:rFonts w:ascii="GHEA Grapalat" w:hAnsi="GHEA Grapalat" w:cs="Sylfaen"/>
          <w:sz w:val="20"/>
        </w:rPr>
        <w:t>вещь</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972668">
        <w:rPr>
          <w:rFonts w:ascii="GHEA Grapalat" w:hAnsi="GHEA Grapalat" w:cs="Sylfaen"/>
          <w:sz w:val="20"/>
        </w:rPr>
        <w:t>Участник</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участие</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верно</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требования, квалификационные критерии и порядок их оценки</w:t>
      </w:r>
      <w:proofErr w:type="gramStart"/>
      <w:proofErr w:type="gramEnd"/>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разъяснение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 xml:space="preserve">с</w:t>
      </w:r>
      <w:r w:rsidRPr="00064ADD">
        <w:rPr>
          <w:rFonts w:ascii="GHEA Grapalat" w:hAnsi="GHEA Grapalat" w:cs="Sylfaen"/>
          <w:sz w:val="20"/>
        </w:rPr>
        <w:t>смотреть</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 xml:space="preserve">с</w:t>
      </w:r>
      <w:r w:rsidR="00096865" w:rsidRPr="00064ADD">
        <w:rPr>
          <w:rFonts w:ascii="GHEA Grapalat" w:hAnsi="GHEA Grapalat" w:cs="Sylfaen"/>
          <w:sz w:val="20"/>
        </w:rPr>
        <w:t>негодяя</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крайний срок</w:t>
      </w:r>
      <w:r w:rsidR="00096865" w:rsidRPr="00064ADD">
        <w:rPr>
          <w:rFonts w:ascii="GHEA Grapalat" w:hAnsi="GHEA Grapalat" w:cs="Times Armenian"/>
          <w:sz w:val="20"/>
          <w:lang w:val="af-ZA"/>
        </w:rPr>
        <w:t xml:space="preserve">,</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назад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взять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час</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Н</w:t>
      </w:r>
      <w:r w:rsidR="00AF7BE8" w:rsidRPr="00064ADD">
        <w:rPr>
          <w:rFonts w:ascii="GHEA Grapalat" w:hAnsi="GHEA Grapalat" w:cs="Sylfaen"/>
          <w:sz w:val="20"/>
        </w:rPr>
        <w:t>вскрытие щек, оценка и подведение итогов</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герметизация</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6F33F7">
        <w:rPr>
          <w:rFonts w:ascii="GHEA Grapalat" w:hAnsi="GHEA Grapalat" w:cs="Sylfaen"/>
          <w:sz w:val="20"/>
        </w:rPr>
        <w:t>Состояние</w:t>
      </w:r>
      <w:r w:rsidR="006F33F7" w:rsidRPr="000423D3">
        <w:rPr>
          <w:rFonts w:ascii="GHEA Grapalat" w:hAnsi="GHEA Grapalat" w:cs="Times Armenian"/>
          <w:sz w:val="20"/>
        </w:rPr>
        <w:t>с</w:t>
      </w:r>
      <w:r w:rsidR="006F33F7" w:rsidRPr="000423D3">
        <w:rPr>
          <w:rFonts w:ascii="GHEA Grapalat" w:hAnsi="GHEA Grapalat" w:cs="Sylfaen"/>
          <w:sz w:val="20"/>
        </w:rPr>
        <w:t>река</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обеспечение</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 xml:space="preserve"> </w:t>
      </w:r>
      <w:r w:rsidRPr="00064ADD">
        <w:rPr>
          <w:rFonts w:ascii="GHEA Grapalat" w:hAnsi="GHEA Grapalat" w:cs="Sylfaen"/>
          <w:sz w:val="20"/>
        </w:rPr>
        <w:t>неуспешный</w:t>
      </w:r>
      <w:r w:rsidRPr="00064ADD">
        <w:rPr>
          <w:rFonts w:ascii="GHEA Grapalat" w:hAnsi="GHEA Grapalat" w:cs="Times Armenian"/>
          <w:sz w:val="20"/>
          <w:lang w:val="af-ZA"/>
        </w:rPr>
        <w:t xml:space="preserve"> </w:t>
      </w:r>
      <w:r w:rsidRPr="00064ADD">
        <w:rPr>
          <w:rFonts w:ascii="GHEA Grapalat" w:hAnsi="GHEA Grapalat" w:cs="Sylfaen"/>
          <w:sz w:val="20"/>
        </w:rPr>
        <w:t>объявление</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064ADD">
        <w:rPr>
          <w:rFonts w:ascii="GHEA Grapalat" w:hAnsi="GHEA Grapalat" w:cs="Sylfaen"/>
          <w:sz w:val="20"/>
        </w:rPr>
        <w:t>Покупка</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с</w:t>
      </w:r>
      <w:r w:rsidRPr="00064ADD">
        <w:rPr>
          <w:rFonts w:ascii="GHEA Grapalat" w:hAnsi="GHEA Grapalat" w:cs="Sylfaen"/>
          <w:sz w:val="20"/>
        </w:rPr>
        <w:t>деятельность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w:t>
      </w:r>
      <w:r w:rsidRPr="00064ADD">
        <w:rPr>
          <w:rFonts w:ascii="GHEA Grapalat" w:hAnsi="GHEA Grapalat" w:cs="Sylfaen"/>
          <w:sz w:val="20"/>
        </w:rPr>
        <w:t>или</w:t>
      </w:r>
      <w:r w:rsidRPr="00064ADD">
        <w:rPr>
          <w:rFonts w:ascii="GHEA Grapalat" w:hAnsi="GHEA Grapalat" w:cs="Times Armenian"/>
          <w:sz w:val="20"/>
          <w:lang w:val="af-ZA"/>
        </w:rPr>
        <w:t xml:space="preserve">)</w:t>
      </w:r>
      <w:r w:rsidRPr="00064ADD">
        <w:rPr>
          <w:rFonts w:ascii="GHEA Grapalat" w:hAnsi="GHEA Grapalat" w:cs="Sylfaen"/>
          <w:sz w:val="20"/>
        </w:rPr>
        <w:t>принял</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подать апелляцию</w:t>
      </w:r>
      <w:r w:rsidRPr="00064ADD">
        <w:rPr>
          <w:rFonts w:ascii="GHEA Grapalat" w:hAnsi="GHEA Grapalat" w:cs="Times Armenian"/>
          <w:sz w:val="20"/>
          <w:lang w:val="af-ZA"/>
        </w:rPr>
        <w:t xml:space="preserve">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74110B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ЧАСТЬ</w:t>
      </w:r>
      <w:r w:rsidRPr="00064ADD">
        <w:rPr>
          <w:rFonts w:ascii="GHEA Grapalat" w:hAnsi="GHEA Grapalat" w:cs="Times Armenian"/>
          <w:b/>
          <w:sz w:val="20"/>
          <w:lang w:val="af-ZA"/>
        </w:rPr>
        <w:t xml:space="preserve">  II.  </w:t>
      </w:r>
      <w:proofErr w:type="gramEnd"/>
      <w:r w:rsidR="00347005">
        <w:rPr>
          <w:rFonts w:ascii="GHEA Grapalat" w:hAnsi="GHEA Grapalat" w:cs="Sylfaen"/>
          <w:b/>
          <w:sz w:val="20"/>
        </w:rPr>
        <w:t xml:space="preserve">ОЦЕНОЧНАЯ АНКЕТА</w:t>
      </w:r>
      <w:proofErr w:type="gramStart"/>
      <w:r w:rsidRPr="00064ADD">
        <w:rPr>
          <w:rFonts w:ascii="GHEA Grapalat" w:hAnsi="GHEA Grapalat" w:cs="Times Armenian"/>
          <w:b/>
          <w:sz w:val="20"/>
          <w:lang w:val="af-ZA"/>
        </w:rPr>
        <w:t xml:space="preserve">  </w:t>
      </w:r>
      <w:r w:rsidRPr="00064ADD">
        <w:rPr>
          <w:rFonts w:ascii="GHEA Grapalat" w:hAnsi="GHEA Grapalat" w:cs="Sylfaen"/>
          <w:b/>
          <w:sz w:val="20"/>
        </w:rPr>
        <w:t>ПРИЛОЖЕНИЕ</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 xml:space="preserve">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869E1B4"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347005">
        <w:rPr>
          <w:rFonts w:ascii="GHEA Grapalat" w:hAnsi="GHEA Grapalat" w:cs="Times Armenian"/>
          <w:sz w:val="20"/>
          <w:lang w:val="af-ZA"/>
        </w:rPr>
        <w:t>AMSNMD-GHPCDZB-25/4</w:t>
      </w:r>
      <w:r w:rsidRPr="00064ADD">
        <w:rPr>
          <w:rFonts w:ascii="GHEA Grapalat" w:hAnsi="GHEA Grapalat" w:cs="Sylfaen"/>
          <w:sz w:val="20"/>
        </w:rPr>
        <w:t>крышка</w:t>
      </w:r>
      <w:r w:rsidRPr="00064ADD">
        <w:rPr>
          <w:rFonts w:ascii="GHEA Grapalat" w:hAnsi="GHEA Grapalat" w:cs="Times Armenian"/>
          <w:sz w:val="20"/>
        </w:rPr>
        <w:t>с</w:t>
      </w:r>
      <w:r w:rsidRPr="00064ADD">
        <w:rPr>
          <w:rFonts w:ascii="GHEA Grapalat" w:hAnsi="GHEA Grapalat" w:cs="Sylfaen"/>
          <w:sz w:val="20"/>
        </w:rPr>
        <w:t>с водой</w:t>
      </w:r>
      <w:r w:rsidRPr="00064ADD">
        <w:rPr>
          <w:rFonts w:ascii="GHEA Grapalat" w:hAnsi="GHEA Grapalat"/>
          <w:sz w:val="20"/>
          <w:lang w:val="af-ZA"/>
        </w:rPr>
        <w:t xml:space="preserve"> </w:t>
      </w:r>
      <w:r w:rsidRPr="00064ADD">
        <w:rPr>
          <w:rFonts w:ascii="GHEA Grapalat" w:hAnsi="GHEA Grapalat" w:cs="Sylfaen"/>
          <w:sz w:val="20"/>
        </w:rPr>
        <w:t>удерживается</w:t>
      </w:r>
      <w:r w:rsidRPr="00064ADD">
        <w:rPr>
          <w:rFonts w:ascii="GHEA Grapalat" w:hAnsi="GHEA Grapalat" w:cs="Times Armenian"/>
          <w:sz w:val="20"/>
          <w:lang w:val="af-ZA"/>
        </w:rPr>
        <w:t xml:space="preserve"> </w:t>
      </w:r>
      <w:r w:rsidR="00347005">
        <w:rPr>
          <w:rFonts w:ascii="GHEA Grapalat" w:hAnsi="GHEA Grapalat" w:cs="Sylfaen"/>
          <w:sz w:val="20"/>
        </w:rPr>
        <w:t>ОЦЕНОЧНАЯ АНКЕТА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в)</w:t>
      </w:r>
      <w:r w:rsidRPr="00064ADD">
        <w:rPr>
          <w:rFonts w:ascii="GHEA Grapalat" w:hAnsi="GHEA Grapalat" w:cs="Sylfaen"/>
          <w:sz w:val="20"/>
        </w:rPr>
        <w:t>объявление</w:t>
      </w:r>
      <w:r w:rsidR="004D5671" w:rsidRPr="00064ADD">
        <w:rPr>
          <w:rFonts w:ascii="GHEA Grapalat" w:hAnsi="GHEA Grapalat" w:cs="Times Armenian"/>
          <w:sz w:val="20"/>
          <w:lang w:val="af-ZA"/>
        </w:rPr>
        <w:t>.</w:t>
      </w:r>
    </w:p>
    <w:p w14:paraId="350C020E" w14:textId="394000ED"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сформированным</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с</w:t>
      </w:r>
      <w:r w:rsidRPr="00064ADD">
        <w:rPr>
          <w:rFonts w:ascii="GHEA Grapalat" w:hAnsi="GHEA Grapalat" w:cs="Sylfaen"/>
          <w:sz w:val="20"/>
        </w:rPr>
        <w:t>Нуминер</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 xml:space="preserve">,</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среди</w:t>
      </w:r>
      <w:r w:rsidRPr="00064ADD">
        <w:rPr>
          <w:rFonts w:ascii="GHEA Grapalat" w:hAnsi="GHEA Grapalat" w:cs="Times Armenian"/>
          <w:sz w:val="20"/>
          <w:lang w:val="af-ZA"/>
        </w:rPr>
        <w:t>`</w:t>
      </w:r>
      <w:r w:rsidRPr="00064ADD">
        <w:rPr>
          <w:rFonts w:ascii="GHEA Grapalat" w:hAnsi="GHEA Grapalat"/>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закон</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правительство</w:t>
      </w:r>
      <w:r w:rsidRPr="00064ADD">
        <w:rPr>
          <w:rFonts w:ascii="GHEA Grapalat" w:hAnsi="GHEA Grapalat" w:cs="Times Armenian"/>
          <w:sz w:val="20"/>
          <w:lang w:val="af-ZA"/>
        </w:rPr>
        <w:t xml:space="preserve">2017</w:t>
      </w:r>
      <w:r w:rsidRPr="00064ADD">
        <w:rPr>
          <w:rFonts w:ascii="GHEA Grapalat" w:hAnsi="GHEA Grapalat" w:cs="Sylfaen"/>
          <w:sz w:val="20"/>
        </w:rPr>
        <w:t>т</w:t>
      </w:r>
      <w:r w:rsidRPr="00064ADD">
        <w:rPr>
          <w:rFonts w:ascii="GHEA Grapalat" w:hAnsi="GHEA Grapalat" w:cs="Times Armenian"/>
          <w:sz w:val="20"/>
          <w:lang w:val="af-ZA"/>
        </w:rPr>
        <w:t>. 4 мая N 526-</w:t>
      </w:r>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Там было</w:t>
      </w:r>
      <w:r w:rsidRPr="00064ADD">
        <w:rPr>
          <w:rFonts w:ascii="GHEA Grapalat" w:hAnsi="GHEA Grapalat" w:cs="Times Armenian"/>
          <w:sz w:val="20"/>
        </w:rPr>
        <w:t>в)</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акты</w:t>
      </w:r>
      <w:r w:rsidRPr="00064ADD">
        <w:rPr>
          <w:rFonts w:ascii="GHEA Grapalat" w:hAnsi="GHEA Grapalat" w:cs="Times Armenian"/>
          <w:sz w:val="20"/>
          <w:lang w:val="af-ZA"/>
        </w:rPr>
        <w:t xml:space="preserve"> </w:t>
      </w:r>
      <w:r w:rsidRPr="00064ADD">
        <w:rPr>
          <w:rFonts w:ascii="GHEA Grapalat" w:hAnsi="GHEA Grapalat" w:cs="Sylfaen"/>
          <w:sz w:val="20"/>
        </w:rPr>
        <w:t>к требованиям</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w:t>
      </w:r>
      <w:r w:rsidRPr="00064ADD">
        <w:rPr>
          <w:rFonts w:ascii="GHEA Grapalat" w:hAnsi="GHEA Grapalat" w:cs="Times Armenian"/>
          <w:sz w:val="20"/>
          <w:lang w:val="af-ZA"/>
        </w:rPr>
        <w:t xml:space="preserve"> </w:t>
      </w:r>
      <w:r w:rsidR="003F6E7E">
        <w:rPr>
          <w:rFonts w:ascii="GHEA Grapalat" w:hAnsi="GHEA Grapalat"/>
          <w:lang w:val="hy-AM"/>
        </w:rPr>
        <w:t>&lt;&lt;Средняя школа Саят-Нова Араратского района РА&gt;&gt; ГНКО</w:t>
      </w:r>
      <w:r w:rsidR="00A00E74" w:rsidRPr="00064ADD">
        <w:rPr>
          <w:rFonts w:ascii="GHEA Grapalat" w:hAnsi="GHEA Grapalat" w:cs="Times Armenian"/>
          <w:sz w:val="20"/>
          <w:lang w:val="af-ZA"/>
        </w:rPr>
        <w:t>(</w:t>
      </w:r>
      <w:r w:rsidR="00A00E74" w:rsidRPr="00064ADD">
        <w:rPr>
          <w:rFonts w:ascii="GHEA Grapalat" w:hAnsi="GHEA Grapalat" w:cs="Sylfaen"/>
          <w:sz w:val="20"/>
        </w:rPr>
        <w:t>впредь</w:t>
      </w:r>
      <w:r w:rsidR="00A00E74" w:rsidRPr="00064ADD">
        <w:rPr>
          <w:rFonts w:ascii="GHEA Grapalat" w:hAnsi="GHEA Grapalat" w:cs="Times Armenian"/>
          <w:sz w:val="20"/>
          <w:lang w:val="af-ZA"/>
        </w:rPr>
        <w:t xml:space="preserve">`</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объявлено</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лица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  </w:t>
      </w:r>
      <w:r w:rsidR="003D0075" w:rsidRPr="00064ADD">
        <w:rPr>
          <w:rFonts w:ascii="GHEA Grapalat" w:hAnsi="GHEA Grapalat" w:cs="Sylfaen"/>
          <w:sz w:val="20"/>
        </w:rPr>
        <w:t>участник</w:t>
      </w:r>
      <w:r w:rsidRPr="00064ADD">
        <w:rPr>
          <w:rFonts w:ascii="GHEA Grapalat" w:hAnsi="GHEA Grapalat" w:cs="Times Armenian"/>
          <w:sz w:val="20"/>
          <w:lang w:val="af-ZA"/>
        </w:rPr>
        <w:t xml:space="preserve">)</w:t>
      </w:r>
      <w:r w:rsidRPr="00064ADD">
        <w:rPr>
          <w:rFonts w:ascii="GHEA Grapalat" w:hAnsi="GHEA Grapalat" w:cs="Sylfaen"/>
          <w:sz w:val="20"/>
        </w:rPr>
        <w:t>информировать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 xml:space="preserve">: с</w:t>
      </w:r>
      <w:r w:rsidRPr="00064ADD">
        <w:rPr>
          <w:rFonts w:ascii="GHEA Grapalat" w:hAnsi="GHEA Grapalat" w:cs="Sylfaen"/>
          <w:sz w:val="20"/>
        </w:rPr>
        <w:t>похожий</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холдинг</w:t>
      </w:r>
      <w:r w:rsidRPr="00064ADD">
        <w:rPr>
          <w:rFonts w:ascii="GHEA Grapalat" w:hAnsi="GHEA Grapalat" w:cs="Times Armenian"/>
          <w:sz w:val="20"/>
          <w:lang w:val="af-ZA"/>
        </w:rPr>
        <w:t xml:space="preserve">,</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решить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его/ее</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условный</w:t>
      </w:r>
      <w:r w:rsidRPr="00064ADD">
        <w:rPr>
          <w:rFonts w:ascii="GHEA Grapalat" w:hAnsi="GHEA Grapalat" w:cs="Times Armenian"/>
          <w:sz w:val="20"/>
        </w:rPr>
        <w:t>с</w:t>
      </w:r>
      <w:r w:rsidRPr="00064ADD">
        <w:rPr>
          <w:rFonts w:ascii="GHEA Grapalat" w:hAnsi="GHEA Grapalat" w:cs="Sylfaen"/>
          <w:sz w:val="20"/>
        </w:rPr>
        <w:t>его/ее</w:t>
      </w:r>
      <w:r w:rsidRPr="00064ADD">
        <w:rPr>
          <w:rFonts w:ascii="GHEA Grapalat" w:hAnsi="GHEA Grapalat" w:cs="Times Armenian"/>
          <w:sz w:val="20"/>
          <w:lang w:val="af-ZA"/>
        </w:rPr>
        <w:t xml:space="preserve"> </w:t>
      </w:r>
      <w:r w:rsidRPr="00064ADD">
        <w:rPr>
          <w:rFonts w:ascii="GHEA Grapalat" w:hAnsi="GHEA Grapalat" w:cs="Sylfaen"/>
          <w:sz w:val="20"/>
        </w:rPr>
        <w:t>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 xml:space="preserve">,</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чтобы помочь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подготовки</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все лица</w:t>
      </w:r>
      <w:r w:rsidRPr="00064ADD">
        <w:rPr>
          <w:rFonts w:ascii="GHEA Grapalat" w:hAnsi="GHEA Grapalat" w:cs="Times Armenian"/>
          <w:sz w:val="20"/>
          <w:lang w:val="af-ZA"/>
        </w:rPr>
        <w:t xml:space="preserve">,</w:t>
      </w:r>
      <w:r w:rsidRPr="00064ADD">
        <w:rPr>
          <w:rFonts w:ascii="GHEA Grapalat" w:hAnsi="GHEA Grapalat" w:cs="Sylfaen"/>
          <w:sz w:val="20"/>
        </w:rPr>
        <w:t>независимый</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 xml:space="preserve">`</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w:t>
      </w:r>
      <w:r w:rsidRPr="00064ADD">
        <w:rPr>
          <w:rFonts w:ascii="GHEA Grapalat" w:hAnsi="GHEA Grapalat" w:cs="Sylfaen"/>
          <w:sz w:val="20"/>
        </w:rPr>
        <w:t>организация</w:t>
      </w:r>
      <w:r w:rsidRPr="00064ADD">
        <w:rPr>
          <w:rFonts w:ascii="GHEA Grapalat" w:hAnsi="GHEA Grapalat" w:cs="Times Armenian"/>
          <w:sz w:val="20"/>
          <w:lang w:val="af-ZA"/>
        </w:rPr>
        <w:t xml:space="preserve">,</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не имея ни одного</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еда на вынос</w:t>
      </w:r>
      <w:r w:rsidRPr="00064ADD">
        <w:rPr>
          <w:rFonts w:ascii="GHEA Grapalat" w:hAnsi="GHEA Grapalat" w:cs="Times Armenian"/>
          <w:sz w:val="20"/>
        </w:rPr>
        <w:t>с</w:t>
      </w:r>
      <w:r w:rsidRPr="00064ADD">
        <w:rPr>
          <w:rFonts w:ascii="GHEA Grapalat" w:hAnsi="GHEA Grapalat" w:cs="Sylfaen"/>
          <w:sz w:val="20"/>
        </w:rPr>
        <w:t>из магазина</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отношения</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применяемый</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аргументы</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осмотр</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14:paraId="345FD0AB" w14:textId="4053DC27"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Адрес электронной почты секретаря оценочной комиссии: saakaraqelyan@mail.ru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ПРЕДМЕТА ПОКУПКИ</w:t>
      </w:r>
    </w:p>
    <w:p w14:paraId="6D12D87B" w14:textId="77777777" w:rsidR="002B32D6" w:rsidRPr="00064ADD" w:rsidRDefault="002B32D6" w:rsidP="00EF3662">
      <w:pPr>
        <w:ind w:left="360"/>
        <w:jc w:val="center"/>
        <w:rPr>
          <w:rFonts w:ascii="GHEA Grapalat" w:hAnsi="GHEA Grapalat" w:cs="Sylfaen"/>
          <w:b/>
          <w:sz w:val="20"/>
        </w:rPr>
      </w:pPr>
    </w:p>
    <w:p w14:paraId="0707D73B" w14:textId="152C3FA2"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Предметом покупки является  </w:t>
      </w:r>
      <w:proofErr w:type="gramStart"/>
      <w:r w:rsidR="003F6E7E">
        <w:rPr>
          <w:rFonts w:ascii="GHEA Grapalat" w:hAnsi="GHEA Grapalat"/>
          <w:i w:val="0"/>
          <w:lang w:val="hy-AM"/>
        </w:rPr>
        <w:t>&lt;&lt;Средняя школа Саят-Нова Араратского района РА&gt;&gt; ГНКО</w:t>
      </w:r>
      <w:proofErr w:type="gramEnd"/>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число</w:t>
      </w:r>
      <w:r w:rsidR="00096865" w:rsidRPr="00064ADD">
        <w:rPr>
          <w:rFonts w:ascii="GHEA Grapalat" w:hAnsi="GHEA Grapalat" w:cs="Times Armenian"/>
          <w:i w:val="0"/>
          <w:lang w:val="af-ZA"/>
        </w:rPr>
        <w:t xml:space="preserve">`</w:t>
      </w:r>
      <w:r w:rsidR="00896190" w:rsidRPr="002D47CF">
        <w:rPr>
          <w:rFonts w:ascii="GHEA Grapalat" w:hAnsi="GHEA Grapalat"/>
          <w:i w:val="0"/>
          <w:lang w:val="af-ZA"/>
        </w:rPr>
        <w:t>Закупка консультационных услуг по контролю качества строительных работ по газификации и локальной системе отопления здания ГНКО «Средняя школа Саят-Нова Араратского региона Республики Армения» (далее также именуемая услугой), которые сгруппированы в 1</w:t>
      </w:r>
      <w:r w:rsidR="00096865" w:rsidRPr="00064ADD">
        <w:rPr>
          <w:rFonts w:ascii="GHEA Grapalat" w:hAnsi="GHEA Grapalat" w:cs="Sylfaen"/>
          <w:i w:val="0"/>
        </w:rPr>
        <w:t>порциями</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Размеры</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Имя измерения</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790475"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bookmarkStart w:id="2" w:name="_GoBack" w:colFirst="1" w:colLast="1"/>
            <w:r w:rsidRPr="00064ADD">
              <w:rPr>
                <w:rFonts w:ascii="GHEA Grapalat" w:hAnsi="GHEA Grapalat"/>
                <w:sz w:val="16"/>
              </w:rPr>
              <w:t>1</w:t>
            </w:r>
          </w:p>
        </w:tc>
        <w:tc>
          <w:tcPr>
            <w:tcW w:w="1418" w:type="dxa"/>
            <w:vAlign w:val="center"/>
          </w:tcPr>
          <w:p w14:paraId="5959B5C0" w14:textId="6866BDB2" w:rsidR="005D26B6" w:rsidRPr="00D029D1" w:rsidRDefault="00D029D1" w:rsidP="005D26B6">
            <w:pPr>
              <w:pStyle w:val="23"/>
              <w:spacing w:line="240" w:lineRule="auto"/>
              <w:ind w:firstLine="0"/>
              <w:jc w:val="center"/>
              <w:rPr>
                <w:rFonts w:ascii="GHEA Grapalat" w:hAnsi="GHEA Grapalat"/>
                <w:lang w:val="hy-AM"/>
              </w:rPr>
            </w:pPr>
            <w:r w:rsidRPr="00D029D1">
              <w:rPr>
                <w:rFonts w:ascii="GHEA Grapalat" w:hAnsi="GHEA Grapalat"/>
                <w:lang w:val="hy-AM"/>
              </w:rPr>
              <w:t>770640</w:t>
            </w:r>
          </w:p>
        </w:tc>
        <w:tc>
          <w:tcPr>
            <w:tcW w:w="7231" w:type="dxa"/>
            <w:vAlign w:val="center"/>
          </w:tcPr>
          <w:p w14:paraId="619E65AF" w14:textId="56EFB4E4" w:rsidR="005D26B6" w:rsidRPr="00896190" w:rsidRDefault="00896190" w:rsidP="00EF3662">
            <w:pPr>
              <w:pStyle w:val="23"/>
              <w:spacing w:line="240" w:lineRule="auto"/>
              <w:ind w:firstLine="0"/>
              <w:rPr>
                <w:rFonts w:ascii="GHEA Grapalat" w:hAnsi="GHEA Grapalat"/>
                <w:u w:val="single"/>
                <w:vertAlign w:val="subscript"/>
                <w:lang w:val="hy-AM"/>
              </w:rPr>
            </w:pPr>
            <w:r w:rsidRPr="002D47CF">
              <w:rPr>
                <w:rFonts w:ascii="GHEA Grapalat" w:hAnsi="GHEA Grapalat"/>
              </w:rPr>
              <w:t>Консультационные услуги по контролю качества строительных работ по газификации и локальной системе отопления здания ГНКО «Средняя школа Саят-Нова Араратского региона Республики Армения»</w:t>
            </w:r>
          </w:p>
        </w:tc>
      </w:tr>
      <w:bookmarkEnd w:id="2"/>
      <w:tr w:rsidR="005D26B6" w:rsidRPr="00790475" w14:paraId="44B60A70" w14:textId="77777777" w:rsidTr="00993392">
        <w:tc>
          <w:tcPr>
            <w:tcW w:w="1701" w:type="dxa"/>
            <w:vAlign w:val="center"/>
          </w:tcPr>
          <w:p w14:paraId="36DAFF00" w14:textId="7FCAED2C" w:rsidR="005D26B6" w:rsidRPr="00064ADD" w:rsidRDefault="005D26B6" w:rsidP="00EF3662">
            <w:pPr>
              <w:pStyle w:val="23"/>
              <w:spacing w:line="240" w:lineRule="auto"/>
              <w:ind w:firstLine="0"/>
              <w:jc w:val="center"/>
              <w:rPr>
                <w:rFonts w:ascii="GHEA Grapalat" w:hAnsi="GHEA Grapalat"/>
                <w:sz w:val="16"/>
              </w:rPr>
            </w:pPr>
          </w:p>
        </w:tc>
        <w:tc>
          <w:tcPr>
            <w:tcW w:w="1418" w:type="dxa"/>
            <w:vAlign w:val="center"/>
          </w:tcPr>
          <w:p w14:paraId="0A756457" w14:textId="77777777" w:rsidR="005D26B6" w:rsidRPr="00064ADD" w:rsidRDefault="005D26B6" w:rsidP="005D26B6">
            <w:pPr>
              <w:pStyle w:val="23"/>
              <w:spacing w:line="240" w:lineRule="auto"/>
              <w:ind w:firstLine="0"/>
              <w:jc w:val="center"/>
              <w:rPr>
                <w:rFonts w:ascii="GHEA Grapalat" w:hAnsi="GHEA Grapalat"/>
                <w:sz w:val="16"/>
              </w:rPr>
            </w:pPr>
          </w:p>
        </w:tc>
        <w:tc>
          <w:tcPr>
            <w:tcW w:w="7231" w:type="dxa"/>
            <w:vAlign w:val="center"/>
          </w:tcPr>
          <w:p w14:paraId="54972011" w14:textId="44FB8284" w:rsidR="005D26B6" w:rsidRPr="00064ADD" w:rsidRDefault="005D26B6" w:rsidP="00EF3662">
            <w:pPr>
              <w:pStyle w:val="23"/>
              <w:spacing w:line="240" w:lineRule="auto"/>
              <w:ind w:firstLine="0"/>
              <w:rPr>
                <w:rFonts w:ascii="GHEA Grapalat" w:hAnsi="GHEA Grapalat"/>
              </w:rPr>
            </w:pPr>
          </w:p>
        </w:tc>
      </w:tr>
      <w:tr w:rsidR="005D26B6" w:rsidRPr="00064ADD" w14:paraId="1EEC76BD" w14:textId="77777777" w:rsidTr="00993392">
        <w:tc>
          <w:tcPr>
            <w:tcW w:w="1701" w:type="dxa"/>
            <w:vAlign w:val="center"/>
          </w:tcPr>
          <w:p w14:paraId="16BB317F" w14:textId="53A4F50B" w:rsidR="005D26B6" w:rsidRPr="00064ADD" w:rsidRDefault="005D26B6" w:rsidP="00EF3662">
            <w:pPr>
              <w:pStyle w:val="23"/>
              <w:spacing w:line="240" w:lineRule="auto"/>
              <w:ind w:firstLine="0"/>
              <w:jc w:val="center"/>
              <w:rPr>
                <w:rFonts w:ascii="GHEA Grapalat" w:hAnsi="GHEA Grapalat"/>
              </w:rPr>
            </w:pPr>
          </w:p>
        </w:tc>
        <w:tc>
          <w:tcPr>
            <w:tcW w:w="1418" w:type="dxa"/>
            <w:vAlign w:val="center"/>
          </w:tcPr>
          <w:p w14:paraId="2666A191" w14:textId="77777777" w:rsidR="005D26B6" w:rsidRPr="00064ADD" w:rsidRDefault="005D26B6" w:rsidP="005D26B6">
            <w:pPr>
              <w:pStyle w:val="23"/>
              <w:spacing w:line="240" w:lineRule="auto"/>
              <w:ind w:firstLine="0"/>
              <w:jc w:val="center"/>
              <w:rPr>
                <w:rFonts w:ascii="GHEA Grapalat" w:hAnsi="GHEA Grapalat"/>
              </w:rPr>
            </w:pPr>
          </w:p>
        </w:tc>
        <w:tc>
          <w:tcPr>
            <w:tcW w:w="7231" w:type="dxa"/>
            <w:vAlign w:val="center"/>
          </w:tcPr>
          <w:p w14:paraId="4A50F5A4" w14:textId="26F9AE6B" w:rsidR="005D26B6" w:rsidRPr="00064ADD" w:rsidRDefault="005D26B6" w:rsidP="00EF3662">
            <w:pPr>
              <w:pStyle w:val="23"/>
              <w:spacing w:line="240" w:lineRule="auto"/>
              <w:ind w:firstLine="0"/>
              <w:rPr>
                <w:rFonts w:ascii="GHEA Grapalat" w:hAnsi="GHEA Grapalat"/>
              </w:rPr>
            </w:pPr>
          </w:p>
        </w:tc>
      </w:tr>
    </w:tbl>
    <w:p w14:paraId="49043B39" w14:textId="77777777" w:rsidR="001C2ECA" w:rsidRDefault="001C2ECA" w:rsidP="00EF3662">
      <w:pPr>
        <w:pStyle w:val="23"/>
        <w:spacing w:line="240" w:lineRule="auto"/>
        <w:ind w:firstLine="567"/>
        <w:rPr>
          <w:rFonts w:ascii="GHEA Grapalat" w:hAnsi="GHEA Grapalat"/>
          <w:lang w:val="hy-AM"/>
        </w:rPr>
      </w:pPr>
    </w:p>
    <w:p w14:paraId="1938A12B" w14:textId="151CC678" w:rsidR="001C2ECA" w:rsidRPr="00E123CF" w:rsidRDefault="001C2ECA" w:rsidP="001C2ECA">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«Осуществление технического контроля качества строительства в сфере градостроительства»</w:t>
      </w:r>
      <w:r w:rsidRPr="00E123CF">
        <w:rPr>
          <w:rFonts w:ascii="GHEA Grapalat" w:hAnsi="GHEA Grapalat" w:cs="Sylfaen"/>
          <w:sz w:val="20"/>
          <w:szCs w:val="20"/>
          <w:lang w:val="af-ZA"/>
        </w:rPr>
        <w:t xml:space="preserve">лицензия, в соответствии со следующими областями</w:t>
      </w:r>
    </w:p>
    <w:p w14:paraId="2C8BBE45" w14:textId="77777777" w:rsidR="001C2ECA" w:rsidRPr="00E123CF" w:rsidRDefault="001C2ECA" w:rsidP="001C2ECA">
      <w:pPr>
        <w:jc w:val="both"/>
        <w:rPr>
          <w:rFonts w:ascii="GHEA Grapalat" w:hAnsi="GHEA Grapalat"/>
          <w:i/>
          <w:sz w:val="22"/>
          <w:lang w:val="hy-AM"/>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1C2ECA" w:rsidRPr="001C2ECA" w14:paraId="6A3BBA54" w14:textId="77777777" w:rsidTr="001C2ECA">
        <w:tc>
          <w:tcPr>
            <w:tcW w:w="1842" w:type="dxa"/>
          </w:tcPr>
          <w:p w14:paraId="080F3A22" w14:textId="77777777" w:rsidR="001C2ECA" w:rsidRPr="0038454B" w:rsidRDefault="001C2ECA" w:rsidP="00CA2EA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14:paraId="4B35CE64" w14:textId="77777777" w:rsidR="001C2ECA" w:rsidRPr="0038454B" w:rsidRDefault="001C2ECA" w:rsidP="00CA2EAB">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 xml:space="preserve">)</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w:t>
            </w:r>
            <w:r w:rsidRPr="0038454B">
              <w:rPr>
                <w:rFonts w:ascii="GHEA Grapalat" w:hAnsi="GHEA Grapalat" w:cs="Times Armenian"/>
                <w:b/>
                <w:i/>
                <w:sz w:val="18"/>
                <w:szCs w:val="18"/>
                <w:lang w:val="es-ES"/>
              </w:rPr>
              <w:t>).</w:t>
            </w:r>
          </w:p>
        </w:tc>
      </w:tr>
      <w:tr w:rsidR="001C2ECA" w:rsidRPr="004A64B9" w14:paraId="62A166C3" w14:textId="77777777" w:rsidTr="001C2ECA">
        <w:tc>
          <w:tcPr>
            <w:tcW w:w="1842" w:type="dxa"/>
            <w:shd w:val="clear" w:color="auto" w:fill="999999"/>
          </w:tcPr>
          <w:p w14:paraId="106806DB" w14:textId="77777777" w:rsidR="001C2ECA" w:rsidRPr="0038454B" w:rsidRDefault="001C2ECA" w:rsidP="00CA2EA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01DBA6FA" w14:textId="77777777" w:rsidR="001C2ECA" w:rsidRPr="0038454B" w:rsidRDefault="001C2ECA" w:rsidP="00CA2EA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1C2ECA" w:rsidRPr="001C2ECA" w14:paraId="6F0293B2" w14:textId="77777777" w:rsidTr="001C2ECA">
        <w:trPr>
          <w:trHeight w:val="629"/>
        </w:trPr>
        <w:tc>
          <w:tcPr>
            <w:tcW w:w="1842" w:type="dxa"/>
            <w:vAlign w:val="center"/>
          </w:tcPr>
          <w:p w14:paraId="64F02B8B" w14:textId="77777777" w:rsidR="001C2ECA" w:rsidRPr="0038454B" w:rsidRDefault="001C2ECA" w:rsidP="00CA2EAB">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6CC36922" w14:textId="77777777" w:rsidR="001C2ECA" w:rsidRPr="0038454B" w:rsidRDefault="001C2ECA" w:rsidP="00CA2EAB">
            <w:pPr>
              <w:spacing w:before="20" w:after="20"/>
              <w:rPr>
                <w:rFonts w:ascii="GHEA Grapalat" w:eastAsiaTheme="minorHAnsi" w:hAnsi="GHEA Grapalat"/>
                <w:sz w:val="18"/>
                <w:szCs w:val="18"/>
                <w:lang w:val="hy-AM"/>
              </w:rPr>
            </w:pPr>
            <w:r w:rsidRPr="00101609">
              <w:rPr>
                <w:rFonts w:ascii="GHEA Grapalat" w:eastAsiaTheme="minorHAnsi" w:hAnsi="GHEA Grapalat"/>
                <w:b/>
                <w:bCs/>
                <w:sz w:val="18"/>
                <w:szCs w:val="18"/>
                <w:u w:val="single"/>
                <w:lang w:val="hy-AM"/>
              </w:rPr>
              <w:t xml:space="preserve">  </w:t>
            </w:r>
            <w:r w:rsidRPr="0038454B">
              <w:rPr>
                <w:rFonts w:ascii="GHEA Grapalat" w:eastAsiaTheme="minorHAnsi" w:hAnsi="GHEA Grapalat"/>
                <w:b/>
                <w:bCs/>
                <w:sz w:val="18"/>
                <w:szCs w:val="18"/>
                <w:lang w:val="hy-AM"/>
              </w:rPr>
              <w:t xml:space="preserve">лицензия 1-го или 2-го класса,</w:t>
            </w:r>
            <w:r w:rsidRPr="0038454B">
              <w:rPr>
                <w:rFonts w:eastAsiaTheme="minorHAnsi"/>
                <w:b/>
                <w:bCs/>
                <w:sz w:val="18"/>
                <w:szCs w:val="18"/>
                <w:lang w:val="hy-AM"/>
              </w:rPr>
              <w:t> </w:t>
            </w:r>
          </w:p>
          <w:p w14:paraId="1FA51DF0" w14:textId="77777777" w:rsidR="001C2ECA" w:rsidRPr="00333763" w:rsidRDefault="001C2ECA" w:rsidP="001C2ECA">
            <w:pPr>
              <w:numPr>
                <w:ilvl w:val="0"/>
                <w:numId w:val="33"/>
              </w:numPr>
              <w:spacing w:before="20" w:after="20" w:line="276" w:lineRule="auto"/>
              <w:ind w:left="459" w:hanging="284"/>
              <w:rPr>
                <w:rFonts w:ascii="GHEA Grapalat" w:eastAsiaTheme="minorHAnsi" w:hAnsi="GHEA Grapalat"/>
                <w:i/>
                <w:vertAlign w:val="subscript"/>
                <w:lang w:val="hy-AM"/>
              </w:rPr>
            </w:pPr>
            <w:r w:rsidRPr="00333763">
              <w:rPr>
                <w:rFonts w:ascii="Arial Unicode" w:hAnsi="Arial Unicode"/>
                <w:color w:val="000000"/>
                <w:sz w:val="23"/>
                <w:szCs w:val="23"/>
                <w:shd w:val="clear" w:color="auto" w:fill="FFFFFF"/>
                <w:lang w:val="hy-AM"/>
              </w:rPr>
              <w:t xml:space="preserve">жилые, общественные и промышленные сооружения</w:t>
            </w:r>
            <w:r w:rsidRPr="0038454B">
              <w:rPr>
                <w:rFonts w:ascii="GHEA Grapalat" w:eastAsiaTheme="minorHAnsi" w:hAnsi="GHEA Grapalat"/>
                <w:sz w:val="18"/>
                <w:szCs w:val="18"/>
                <w:lang w:val="hy-AM"/>
              </w:rPr>
              <w:t>) Вкладыш 1-го или 2-го класса, сертификат</w:t>
            </w:r>
          </w:p>
          <w:p w14:paraId="1C7A38E9" w14:textId="77777777" w:rsidR="001C2ECA" w:rsidRPr="00333763" w:rsidRDefault="001C2ECA" w:rsidP="001C2ECA">
            <w:pPr>
              <w:numPr>
                <w:ilvl w:val="0"/>
                <w:numId w:val="33"/>
              </w:numPr>
              <w:spacing w:before="20" w:after="20" w:line="276" w:lineRule="auto"/>
              <w:ind w:left="459" w:hanging="284"/>
              <w:rPr>
                <w:rFonts w:ascii="GHEA Grapalat" w:eastAsiaTheme="minorHAnsi" w:hAnsi="GHEA Grapalat"/>
                <w:i/>
                <w:vertAlign w:val="subscript"/>
                <w:lang w:val="hy-AM"/>
              </w:rPr>
            </w:pPr>
            <w:r w:rsidRPr="00333763">
              <w:rPr>
                <w:rFonts w:ascii="Arial Unicode" w:hAnsi="Arial Unicode"/>
                <w:color w:val="000000"/>
                <w:sz w:val="23"/>
                <w:szCs w:val="23"/>
                <w:shd w:val="clear" w:color="auto" w:fill="FFFFFF"/>
                <w:lang w:val="hy-AM"/>
              </w:rPr>
              <w:t xml:space="preserve">теплогазоснабжение и вентиляция (системы вентиляции, отопления и кондиционирования воздуха, системы теплоснабжения и газоснабжения)</w:t>
            </w:r>
            <w:r w:rsidRPr="0038454B">
              <w:rPr>
                <w:rFonts w:ascii="GHEA Grapalat" w:eastAsiaTheme="minorHAnsi" w:hAnsi="GHEA Grapalat"/>
                <w:b/>
                <w:bCs/>
                <w:sz w:val="18"/>
                <w:szCs w:val="18"/>
                <w:lang w:val="hy-AM"/>
              </w:rPr>
              <w:t>Вкладыш 1-го или 2-го класса, сертификат</w:t>
            </w:r>
          </w:p>
          <w:p w14:paraId="17E60961" w14:textId="77777777" w:rsidR="001C2ECA" w:rsidRPr="0038454B" w:rsidRDefault="001C2ECA" w:rsidP="00CA2EAB">
            <w:pPr>
              <w:spacing w:before="20" w:after="20" w:line="276" w:lineRule="auto"/>
              <w:ind w:left="175"/>
              <w:rPr>
                <w:rFonts w:ascii="GHEA Grapalat" w:eastAsiaTheme="minorHAnsi" w:hAnsi="GHEA Grapalat"/>
                <w:i/>
                <w:vertAlign w:val="subscript"/>
                <w:lang w:val="hy-AM"/>
              </w:rPr>
            </w:pPr>
          </w:p>
        </w:tc>
      </w:tr>
    </w:tbl>
    <w:p w14:paraId="4260DE30" w14:textId="77777777" w:rsidR="001C2ECA" w:rsidRDefault="001C2ECA" w:rsidP="00EF3662">
      <w:pPr>
        <w:pStyle w:val="23"/>
        <w:spacing w:line="240" w:lineRule="auto"/>
        <w:ind w:firstLine="567"/>
        <w:rPr>
          <w:rFonts w:ascii="GHEA Grapalat" w:hAnsi="GHEA Grapalat"/>
          <w:lang w:val="hy-AM"/>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УЧАСТНИК</w:t>
      </w:r>
      <w:r w:rsidRPr="00064ADD">
        <w:rPr>
          <w:rFonts w:ascii="GHEA Grapalat" w:hAnsi="GHEA Grapalat"/>
          <w:b/>
          <w:sz w:val="20"/>
          <w:lang w:val="es-ES"/>
        </w:rPr>
        <w:t xml:space="preserve"> </w:t>
      </w:r>
      <w:r w:rsidRPr="00064ADD">
        <w:rPr>
          <w:rFonts w:ascii="GHEA Grapalat" w:hAnsi="GHEA Grapalat" w:cs="Sylfaen"/>
          <w:b/>
          <w:sz w:val="20"/>
        </w:rPr>
        <w:t>УЧАСТИЕ</w:t>
      </w:r>
      <w:r w:rsidRPr="00064ADD">
        <w:rPr>
          <w:rFonts w:ascii="GHEA Grapalat" w:hAnsi="GHEA Grapalat"/>
          <w:b/>
          <w:sz w:val="20"/>
          <w:lang w:val="es-ES"/>
        </w:rPr>
        <w:t xml:space="preserve"> </w:t>
      </w:r>
      <w:r w:rsidRPr="00064ADD">
        <w:rPr>
          <w:rFonts w:ascii="GHEA Grapalat" w:hAnsi="GHEA Grapalat" w:cs="Sylfaen"/>
          <w:b/>
          <w:sz w:val="20"/>
        </w:rPr>
        <w:t>ВЕРНО</w:t>
      </w:r>
      <w:r w:rsidRPr="00064ADD">
        <w:rPr>
          <w:rFonts w:ascii="GHEA Grapalat" w:hAnsi="GHEA Grapalat"/>
          <w:b/>
          <w:sz w:val="20"/>
          <w:lang w:val="es-ES"/>
        </w:rPr>
        <w:t xml:space="preserve"> </w:t>
      </w:r>
      <w:r w:rsidRPr="00064ADD">
        <w:rPr>
          <w:rFonts w:ascii="GHEA Grapalat" w:hAnsi="GHEA Grapalat" w:cs="Sylfaen"/>
          <w:b/>
          <w:sz w:val="20"/>
        </w:rPr>
        <w:t>ТРЕБОВАНИЯ</w:t>
      </w:r>
      <w:r w:rsidRPr="00064ADD">
        <w:rPr>
          <w:rFonts w:ascii="GHEA Grapalat" w:hAnsi="GHEA Grapalat"/>
          <w:b/>
          <w:sz w:val="20"/>
          <w:lang w:val="es-ES"/>
        </w:rPr>
        <w:t xml:space="preserve">,</w:t>
      </w:r>
      <w:r w:rsidRPr="00064ADD">
        <w:rPr>
          <w:rFonts w:ascii="GHEA Grapalat" w:hAnsi="GHEA Grapalat" w:cs="Sylfaen"/>
          <w:b/>
          <w:sz w:val="20"/>
        </w:rPr>
        <w:t>КВАЛИФИКАЦИЯ</w:t>
      </w:r>
      <w:r w:rsidRPr="00064ADD">
        <w:rPr>
          <w:rFonts w:ascii="GHEA Grapalat" w:hAnsi="GHEA Grapalat"/>
          <w:b/>
          <w:sz w:val="20"/>
          <w:lang w:val="es-ES"/>
        </w:rPr>
        <w:t xml:space="preserve"> </w:t>
      </w:r>
      <w:proofErr w:type="gramStart"/>
      <w:r w:rsidRPr="00064ADD">
        <w:rPr>
          <w:rFonts w:ascii="GHEA Grapalat" w:hAnsi="GHEA Grapalat" w:cs="Sylfaen"/>
          <w:b/>
          <w:sz w:val="20"/>
        </w:rPr>
        <w:t>КРИТЕРИИ</w:t>
      </w:r>
      <w:r w:rsidRPr="00064ADD">
        <w:rPr>
          <w:rFonts w:ascii="GHEA Grapalat" w:hAnsi="GHEA Grapalat"/>
          <w:b/>
          <w:sz w:val="20"/>
          <w:lang w:val="es-ES"/>
        </w:rPr>
        <w:t xml:space="preserve">  И</w:t>
      </w:r>
      <w:proofErr w:type="gramEnd"/>
      <w:r w:rsidRPr="00064ADD">
        <w:rPr>
          <w:rFonts w:ascii="GHEA Grapalat" w:hAnsi="GHEA Grapalat" w:cs="Sylfaen"/>
          <w:b/>
          <w:sz w:val="20"/>
        </w:rPr>
        <w:t>ИХ</w:t>
      </w:r>
      <w:r w:rsidRPr="00064ADD">
        <w:rPr>
          <w:rFonts w:ascii="GHEA Grapalat" w:hAnsi="GHEA Grapalat"/>
          <w:b/>
          <w:sz w:val="20"/>
          <w:lang w:val="es-ES"/>
        </w:rPr>
        <w:t xml:space="preserve"> </w:t>
      </w:r>
      <w:r w:rsidRPr="00064ADD">
        <w:rPr>
          <w:rFonts w:ascii="GHEA Grapalat" w:hAnsi="GHEA Grapalat" w:cs="Sylfaen"/>
          <w:b/>
          <w:sz w:val="20"/>
          <w:lang w:val="es-ES"/>
        </w:rPr>
        <w:t>ОЦЕНКА</w:t>
      </w:r>
      <w:r w:rsidRPr="00064ADD">
        <w:rPr>
          <w:rFonts w:ascii="GHEA Grapalat" w:hAnsi="GHEA Grapalat"/>
          <w:b/>
          <w:sz w:val="20"/>
          <w:lang w:val="es-ES"/>
        </w:rPr>
        <w:t xml:space="preserve"> </w:t>
      </w:r>
      <w:r w:rsidRPr="00064ADD">
        <w:rPr>
          <w:rFonts w:ascii="GHEA Grapalat" w:hAnsi="GHEA Grapalat" w:cs="Sylfaen"/>
          <w:b/>
          <w:sz w:val="20"/>
        </w:rPr>
        <w:t>ПОРЯДОК</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w:t>
      </w:r>
      <w:r w:rsidRPr="00064ADD">
        <w:rPr>
          <w:rFonts w:ascii="GHEA Grapalat" w:hAnsi="GHEA Grapalat" w:cs="Sylfaen"/>
          <w:sz w:val="20"/>
          <w:szCs w:val="20"/>
        </w:rPr>
        <w:t>которые находятся в суде на дату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 xml:space="preserve">.</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который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тело</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представить</w:t>
      </w:r>
      <w:r w:rsidRPr="00064ADD">
        <w:rPr>
          <w:rFonts w:ascii="GHEA Grapalat" w:hAnsi="GHEA Grapalat"/>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создавать или участвовать в преступном сговоре, получать взятку</w:t>
      </w:r>
      <w:r w:rsidRPr="00064ADD">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 xml:space="preserve">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 xml:space="preserve">,</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потух</w:t>
      </w:r>
      <w:r w:rsidRPr="00064ADD">
        <w:rPr>
          <w:rFonts w:ascii="GHEA Grapalat" w:hAnsi="GHEA Grapalat"/>
          <w:sz w:val="20"/>
          <w:szCs w:val="20"/>
          <w:lang w:val="es-ES"/>
        </w:rPr>
        <w:t xml:space="preserve">или удален</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lastRenderedPageBreak/>
        <w:t xml:space="preserve">   6) который на дату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 который</w:t>
      </w:r>
      <w:r w:rsidRPr="00564A7B">
        <w:rPr>
          <w:rFonts w:ascii="GHEA Grapalat" w:hAnsi="GHEA Grapalat" w:cs="Calibri"/>
          <w:color w:val="000000"/>
          <w:lang w:val="hy-AM"/>
        </w:rPr>
        <w:t xml:space="preserve">Армения</w:t>
      </w:r>
      <w:r w:rsidRPr="00044E83">
        <w:rPr>
          <w:rFonts w:ascii="GHEA Grapalat" w:hAnsi="GHEA Grapalat" w:cs="Sylfaen"/>
          <w:sz w:val="20"/>
          <w:szCs w:val="20"/>
        </w:rPr>
        <w:t>Абзац 2 пункта 1 постановления Правительства № 817-А от 20.06.2025 г.</w:t>
      </w:r>
      <w:r w:rsidRPr="00427247">
        <w:rPr>
          <w:rFonts w:ascii="GHEA Grapalat" w:hAnsi="GHEA Grapalat"/>
          <w:u w:val="single"/>
          <w:lang w:val="es-ES"/>
        </w:rPr>
        <w:t>"</w:t>
      </w:r>
      <w:r w:rsidRPr="00044E83">
        <w:rPr>
          <w:rFonts w:ascii="GHEA Grapalat" w:hAnsi="GHEA Grapalat" w:cs="Sylfaen"/>
          <w:sz w:val="20"/>
          <w:szCs w:val="20"/>
        </w:rPr>
        <w:t>ф</w:t>
      </w:r>
      <w:r w:rsidRPr="00D908D4">
        <w:rPr>
          <w:rFonts w:ascii="GHEA Grapalat" w:hAnsi="GHEA Grapalat"/>
          <w:lang w:val="af-ZA"/>
        </w:rPr>
        <w:t>»</w:t>
      </w:r>
      <w:r w:rsidRPr="00044E83">
        <w:rPr>
          <w:rFonts w:ascii="GHEA Grapalat" w:hAnsi="GHEA Grapalat" w:cs="Sylfaen"/>
          <w:sz w:val="20"/>
          <w:szCs w:val="20"/>
          <w:lang w:val="es-ES"/>
        </w:rPr>
        <w:t xml:space="preserve">на основании пункта, на основании обязательств не участвовать в закупочных процедурах,</w:t>
      </w:r>
      <w:r>
        <w:rPr>
          <w:rFonts w:ascii="GHEA Grapalat" w:hAnsi="GHEA Grapalat"/>
          <w:sz w:val="20"/>
          <w:szCs w:val="20"/>
          <w:lang w:val="es-ES"/>
        </w:rPr>
        <w:t xml:space="preserve">включены в перечень, предусмотренный подпунктом 2 пункта 2 того же решения,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или обеспечение договора в срок, указанный в приглашении и (или) договоре;</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 xml:space="preserve">2-й</w:t>
      </w:r>
      <w:r w:rsidRPr="00064ADD">
        <w:rPr>
          <w:rFonts w:ascii="GHEA Grapalat" w:hAnsi="GHEA Grapalat" w:cs="Sylfaen"/>
          <w:sz w:val="20"/>
          <w:lang w:val="es-ES"/>
        </w:rPr>
        <w:t>часть</w:t>
      </w:r>
      <w:r w:rsidRPr="00064ADD">
        <w:rPr>
          <w:rFonts w:ascii="GHEA Grapalat" w:hAnsi="GHEA Grapalat" w:cs="Arial"/>
          <w:sz w:val="20"/>
          <w:lang w:val="es-ES"/>
        </w:rPr>
        <w:t xml:space="preserve">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064ADD">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 xml:space="preserve">Участник, в соответствии со статьей 6, частью 1, пунктом 6 Закона, а также</w:t>
      </w:r>
      <w:bookmarkStart w:id="4" w:name="_Hlk201928997"/>
      <w:r w:rsidR="00D5124B" w:rsidRPr="00564A7B">
        <w:rPr>
          <w:rFonts w:ascii="GHEA Grapalat" w:hAnsi="GHEA Grapalat" w:cs="Calibri"/>
          <w:color w:val="000000"/>
          <w:lang w:val="hy-AM"/>
        </w:rPr>
        <w:t xml:space="preserve">Армения</w:t>
      </w:r>
      <w:r w:rsidR="00D5124B"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Запрещенный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является</w:t>
      </w:r>
      <w:r w:rsidR="00BA3554" w:rsidRPr="00064ADD">
        <w:rPr>
          <w:rFonts w:ascii="GHEA Grapalat" w:hAnsi="GHEA Grapalat"/>
          <w:sz w:val="20"/>
          <w:szCs w:val="20"/>
          <w:lang w:val="es-ES"/>
        </w:rPr>
        <w:t xml:space="preserve">аффилированные лица, определенные в настоящем пункте, и (или)</w:t>
      </w:r>
      <w:r w:rsidR="00BA3554" w:rsidRPr="00064ADD">
        <w:rPr>
          <w:rFonts w:ascii="GHEA Grapalat" w:hAnsi="GHEA Grapalat" w:cs="Sylfaen"/>
          <w:sz w:val="20"/>
          <w:szCs w:val="20"/>
        </w:rPr>
        <w:t>одинаковый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лица</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к</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основан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более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пятьдесят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процент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одинаковый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лица</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принадлежность</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делиться</w:t>
      </w:r>
      <w:r w:rsidR="00BA3554" w:rsidRPr="00064ADD">
        <w:rPr>
          <w:rFonts w:ascii="GHEA Grapalat" w:hAnsi="GHEA Grapalat"/>
          <w:sz w:val="20"/>
          <w:szCs w:val="20"/>
          <w:lang w:val="es-ES"/>
        </w:rPr>
        <w:t xml:space="preserve">(делиться)</w:t>
      </w:r>
      <w:r w:rsidR="00BA3554" w:rsidRPr="00064ADD">
        <w:rPr>
          <w:rFonts w:ascii="GHEA Grapalat" w:hAnsi="GHEA Grapalat" w:cs="Sylfaen"/>
          <w:sz w:val="20"/>
          <w:szCs w:val="20"/>
        </w:rPr>
        <w:t>имея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одновременный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участие</w:t>
      </w:r>
      <w:r w:rsidR="00BA3554" w:rsidRPr="00064ADD">
        <w:rPr>
          <w:rFonts w:ascii="GHEA Grapalat" w:hAnsi="GHEA Grapalat"/>
          <w:sz w:val="20"/>
          <w:szCs w:val="20"/>
          <w:lang w:val="es-ES"/>
        </w:rPr>
        <w:t xml:space="preserve">к этой процедуре</w:t>
      </w:r>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состояние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сообщества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к</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основан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 и/или совместно</w:t>
      </w:r>
      <w:r w:rsidR="00BA3554" w:rsidRPr="00064ADD">
        <w:rPr>
          <w:rFonts w:ascii="GHEA Grapalat" w:hAnsi="GHEA Grapalat" w:cs="Times Armenian"/>
          <w:sz w:val="20"/>
          <w:lang w:val="af-ZA"/>
        </w:rPr>
        <w:t xml:space="preserve">с</w:t>
      </w:r>
      <w:r w:rsidR="00BA3554" w:rsidRPr="00064ADD">
        <w:rPr>
          <w:rFonts w:ascii="GHEA Grapalat" w:hAnsi="GHEA Grapalat" w:cs="Sylfaen"/>
          <w:sz w:val="20"/>
        </w:rPr>
        <w:t>активность</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там было</w:t>
      </w:r>
      <w:r w:rsidR="00BA3554" w:rsidRPr="00064ADD">
        <w:rPr>
          <w:rFonts w:ascii="GHEA Grapalat" w:hAnsi="GHEA Grapalat" w:cs="Times Armenian"/>
          <w:sz w:val="20"/>
        </w:rPr>
        <w:t>с</w:t>
      </w:r>
      <w:r w:rsidR="00BA3554" w:rsidRPr="00064ADD">
        <w:rPr>
          <w:rFonts w:ascii="GHEA Grapalat" w:hAnsi="GHEA Grapalat" w:cs="Sylfaen"/>
          <w:sz w:val="20"/>
        </w:rPr>
        <w:t>ВОЗ</w:t>
      </w:r>
      <w:r w:rsidR="00BA3554" w:rsidRPr="00064ADD">
        <w:rPr>
          <w:rFonts w:ascii="GHEA Grapalat" w:hAnsi="GHEA Grapalat" w:cs="Times Armenian"/>
          <w:sz w:val="20"/>
          <w:lang w:val="af-ZA"/>
        </w:rPr>
        <w:t>(</w:t>
      </w:r>
      <w:r w:rsidR="00BA3554" w:rsidRPr="00064ADD">
        <w:rPr>
          <w:rFonts w:ascii="GHEA Grapalat" w:hAnsi="GHEA Grapalat" w:cs="Sylfaen"/>
          <w:sz w:val="20"/>
        </w:rPr>
        <w:t>консорциумом</w:t>
      </w:r>
      <w:r w:rsidR="00BA3554" w:rsidRPr="00064ADD">
        <w:rPr>
          <w:rFonts w:ascii="GHEA Grapalat" w:hAnsi="GHEA Grapalat" w:cs="Times Armenian"/>
          <w:sz w:val="20"/>
          <w:lang w:val="af-ZA"/>
        </w:rPr>
        <w:t xml:space="preserve">) с</w:t>
      </w:r>
      <w:r w:rsidR="00BA3554" w:rsidRPr="00064ADD">
        <w:rPr>
          <w:rFonts w:ascii="GHEA Grapalat" w:hAnsi="GHEA Grapalat" w:cs="Sylfaen"/>
          <w:sz w:val="20"/>
        </w:rPr>
        <w:t>Нуминер</w:t>
      </w:r>
      <w:r w:rsidR="00BA3554" w:rsidRPr="00064ADD">
        <w:rPr>
          <w:rFonts w:ascii="GHEA Grapalat" w:hAnsi="GHEA Grapalat" w:cs="Times Armenian"/>
          <w:sz w:val="20"/>
          <w:lang w:val="af-ZA"/>
        </w:rPr>
        <w:t xml:space="preserve">с</w:t>
      </w:r>
      <w:r w:rsidR="00BA3554" w:rsidRPr="00064ADD">
        <w:rPr>
          <w:rFonts w:ascii="GHEA Grapalat" w:hAnsi="GHEA Grapalat" w:cs="Sylfaen"/>
          <w:sz w:val="20"/>
        </w:rPr>
        <w:t>случаи участия в процессе.</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 соответствии с пунктом 119 Правил:</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w:t>
      </w:r>
      <w:r w:rsidRPr="00064ADD">
        <w:rPr>
          <w:rFonts w:ascii="GHEA Grapalat" w:hAnsi="GHEA Grapalat"/>
          <w:sz w:val="20"/>
          <w:szCs w:val="20"/>
          <w:lang w:val="hy-AM"/>
        </w:rPr>
        <w:t xml:space="preserve">физический</w:t>
      </w:r>
      <w:r w:rsidRPr="00064ADD">
        <w:rPr>
          <w:rFonts w:ascii="GHEA Grapalat" w:hAnsi="GHEA Grapalat" w:cs="GHEA Grapalat"/>
          <w:color w:val="000000"/>
          <w:sz w:val="20"/>
          <w:szCs w:val="20"/>
          <w:lang w:val="hy-AM"/>
        </w:rPr>
        <w:t xml:space="preserve">лица считаются связанными,</w:t>
      </w:r>
      <w:r w:rsidRPr="00064ADD">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не имеющие статуса физического лица</w:t>
      </w:r>
      <w:r w:rsidRPr="00064ADD">
        <w:rPr>
          <w:rFonts w:ascii="GHEA Grapalat" w:hAnsi="GHEA Grapalat"/>
          <w:color w:val="000000"/>
          <w:sz w:val="20"/>
          <w:szCs w:val="20"/>
          <w:lang w:val="hy-AM"/>
        </w:rPr>
        <w:t xml:space="preserve">считаются взаимосвязанными, если:</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б) участник (акционер), владеющий более чем десятью процентами голосующих акций одного из них либо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иметь</w:t>
      </w:r>
      <w:r w:rsidRPr="00064ADD">
        <w:rPr>
          <w:rFonts w:ascii="GHEA Grapalat" w:hAnsi="GHEA Grapalat"/>
          <w:color w:val="000000"/>
          <w:sz w:val="20"/>
          <w:szCs w:val="20"/>
          <w:lang w:val="hy-AM"/>
        </w:rPr>
        <w:lastRenderedPageBreak/>
        <w:t>Возможность предопределения его решений иным способом, не запрещенным законодательством Республики Армения.</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необходимый</w:t>
      </w:r>
      <w:r w:rsidRPr="005E1F72">
        <w:rPr>
          <w:rFonts w:ascii="GHEA Grapalat" w:hAnsi="GHEA Grapalat" w:cs="Arial"/>
          <w:sz w:val="20"/>
          <w:lang w:val="hy-AM"/>
        </w:rPr>
        <w:t>`</w:t>
      </w:r>
    </w:p>
    <w:p w14:paraId="1770D265" w14:textId="77777777" w:rsidR="006F33F7" w:rsidRPr="005E1F72"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w:t>
      </w:r>
      <w:r w:rsidRPr="005E1F72">
        <w:rPr>
          <w:rFonts w:ascii="GHEA Grapalat" w:hAnsi="GHEA Grapalat" w:cs="Sylfaen"/>
          <w:sz w:val="20"/>
          <w:lang w:val="hy-AM"/>
        </w:rPr>
        <w:t>работающий</w:t>
      </w:r>
      <w:r w:rsidRPr="005E1F72">
        <w:rPr>
          <w:rFonts w:ascii="GHEA Grapalat" w:hAnsi="GHEA Grapalat" w:cs="Arial"/>
          <w:sz w:val="20"/>
          <w:lang w:val="hy-AM"/>
        </w:rPr>
        <w:t xml:space="preserve"> </w:t>
      </w:r>
      <w:r w:rsidRPr="005E1F72">
        <w:rPr>
          <w:rFonts w:ascii="GHEA Grapalat" w:hAnsi="GHEA Grapalat" w:cs="Sylfaen"/>
          <w:sz w:val="20"/>
          <w:lang w:val="hy-AM"/>
        </w:rPr>
        <w:t>ресурсы</w:t>
      </w:r>
      <w:r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2.4.1</w:t>
      </w:r>
      <w:r w:rsidRPr="005E1F72">
        <w:rPr>
          <w:rFonts w:ascii="GHEA Grapalat" w:hAnsi="GHEA Grapalat" w:cs="Sylfaen"/>
          <w:sz w:val="20"/>
          <w:lang w:val="hy-AM"/>
        </w:rPr>
        <w:t>Представлено участнику</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52FB7DC" w14:textId="77777777" w:rsidR="001C2ECA" w:rsidRPr="007D1A56" w:rsidRDefault="006F33F7" w:rsidP="001C2ECA">
      <w:pPr>
        <w:ind w:firstLine="567"/>
        <w:jc w:val="both"/>
        <w:rPr>
          <w:rFonts w:ascii="GHEA Grapalat" w:hAnsi="GHEA Grapalat" w:cs="Tahoma"/>
          <w:sz w:val="20"/>
          <w:lang w:val="hy-AM"/>
        </w:rPr>
      </w:pPr>
      <w:r w:rsidRPr="005E1F72">
        <w:rPr>
          <w:rFonts w:ascii="GHEA Grapalat" w:hAnsi="GHEA Grapalat" w:cs="Arial Armenian"/>
          <w:sz w:val="20"/>
          <w:lang w:val="hy-AM"/>
        </w:rPr>
        <w:t xml:space="preserve">1)</w:t>
      </w:r>
      <w:r w:rsidR="001C2ECA" w:rsidRPr="007D1A56">
        <w:rPr>
          <w:rFonts w:ascii="GHEA Grapalat" w:hAnsi="GHEA Grapalat" w:cs="Tahoma"/>
          <w:b/>
          <w:sz w:val="20"/>
          <w:lang w:val="hy-AM"/>
        </w:rPr>
        <w:t>"Опыт работы"</w:t>
      </w:r>
      <w:r w:rsidR="001C2ECA" w:rsidRPr="007D1A56">
        <w:rPr>
          <w:rFonts w:ascii="GHEA Grapalat" w:hAnsi="GHEA Grapalat" w:cs="Tahoma"/>
          <w:sz w:val="20"/>
          <w:lang w:val="hy-AM"/>
        </w:rPr>
        <w:t xml:space="preserve">для оценки квалификационных критериев:</w:t>
      </w:r>
    </w:p>
    <w:p w14:paraId="22AD487E" w14:textId="77777777" w:rsidR="001C2ECA" w:rsidRPr="00951DEA" w:rsidRDefault="001C2ECA" w:rsidP="001C2ECA">
      <w:pPr>
        <w:ind w:firstLine="357"/>
        <w:jc w:val="both"/>
        <w:rPr>
          <w:rFonts w:ascii="GHEA Grapalat" w:hAnsi="GHEA Grapalat" w:cs="Arial"/>
          <w:sz w:val="20"/>
          <w:szCs w:val="20"/>
          <w:lang w:val="hy-AM"/>
        </w:rPr>
      </w:pPr>
      <w:r w:rsidRPr="00C25E9A">
        <w:rPr>
          <w:rFonts w:ascii="GHEA Grapalat" w:hAnsi="GHEA Grapalat" w:cs="Sylfaen"/>
          <w:sz w:val="20"/>
          <w:lang w:val="es-ES"/>
        </w:rPr>
        <w:t xml:space="preserve">а.</w:t>
      </w:r>
      <w:r w:rsidRPr="00951DEA">
        <w:rPr>
          <w:rFonts w:ascii="GHEA Grapalat" w:hAnsi="GHEA Grapalat" w:cs="Arial"/>
          <w:sz w:val="20"/>
          <w:szCs w:val="20"/>
          <w:lang w:val="hy-AM"/>
        </w:rPr>
        <w:t xml:space="preserve">Участник должен иметь в наличии надлежащим образом реализованный не менее одного аналогичного договора в течение года подачи заявки и трёх предшествующих ему лет. При этом объём услуг, оказанных в рамках хотя бы одного договора, должен составлять не менее пятидесяти процентов от цены приобретения по данной процедуре в денежном выражении.</w:t>
      </w:r>
    </w:p>
    <w:p w14:paraId="6CC2CDE1" w14:textId="77777777" w:rsidR="001C2ECA" w:rsidRPr="00B45721" w:rsidRDefault="001C2ECA" w:rsidP="001C2ECA">
      <w:pPr>
        <w:ind w:firstLine="567"/>
        <w:jc w:val="both"/>
        <w:rPr>
          <w:rFonts w:ascii="GHEA Grapalat" w:hAnsi="GHEA Grapalat"/>
          <w:color w:val="000000"/>
          <w:sz w:val="20"/>
          <w:szCs w:val="20"/>
          <w:shd w:val="clear" w:color="auto" w:fill="FFFFFF"/>
          <w:lang w:val="hy-AM"/>
        </w:rPr>
      </w:pPr>
      <w:r w:rsidRPr="00661348">
        <w:rPr>
          <w:rFonts w:ascii="GHEA Grapalat" w:hAnsi="GHEA Grapalat" w:cs="Sylfaen"/>
          <w:sz w:val="20"/>
          <w:szCs w:val="20"/>
          <w:lang w:val="es-ES"/>
        </w:rPr>
        <w:t>Для целей настоящего порядка ранее заключенные договоры на оказание консультационных услуг по техническому контролю качества считаются аналогичными.</w:t>
      </w:r>
    </w:p>
    <w:p w14:paraId="08613537" w14:textId="77777777" w:rsidR="001C2ECA" w:rsidRPr="007D1A56" w:rsidRDefault="001C2ECA" w:rsidP="001C2ECA">
      <w:pPr>
        <w:ind w:firstLine="567"/>
        <w:jc w:val="both"/>
        <w:rPr>
          <w:rFonts w:ascii="GHEA Grapalat" w:hAnsi="GHEA Grapalat" w:cs="Tahoma"/>
          <w:sz w:val="20"/>
          <w:lang w:val="hy-AM"/>
        </w:rPr>
      </w:pPr>
      <w:r w:rsidRPr="00C25E9A">
        <w:rPr>
          <w:rFonts w:ascii="GHEA Grapalat" w:hAnsi="GHEA Grapalat" w:cs="Sylfaen"/>
          <w:sz w:val="20"/>
          <w:lang w:val="es-ES"/>
        </w:rPr>
        <w:t>б) Участник в подтверждение соответствия требованиям, установленным в подпункте а) настоящего подпункта, представляет заявление.</w:t>
      </w:r>
      <w:r w:rsidRPr="007D1A56">
        <w:rPr>
          <w:rFonts w:ascii="GHEA Grapalat" w:hAnsi="GHEA Grapalat" w:cs="Tahoma"/>
          <w:sz w:val="20"/>
          <w:lang w:val="hy-AM"/>
        </w:rPr>
        <w:t xml:space="preserve">представляет утвержденную им ведомость при условии представления им по запросу комиссии в указанный срок копий ранее заключенных договоров (контрактов, соглашений), а для оценки надлежащего исполнения таких договоров (контрактов, соглашений) - копию утвержденного сторонами данного договора акта (акта сдачи-приемки работ и т.п.), удостоверяющего исполнение договора в установленный срок, или письменного подтверждения стороны, принявшей исполнение данного договора.</w:t>
      </w:r>
    </w:p>
    <w:p w14:paraId="144337DB" w14:textId="77777777" w:rsidR="001C2ECA" w:rsidRPr="002A55C0" w:rsidRDefault="001C2ECA" w:rsidP="001C2ECA">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13"/>
        <w:gridCol w:w="2323"/>
        <w:gridCol w:w="4050"/>
        <w:gridCol w:w="2699"/>
      </w:tblGrid>
      <w:tr w:rsidR="001C2ECA" w:rsidRPr="000606C5" w14:paraId="442ED27A" w14:textId="77777777" w:rsidTr="00E7097C">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1C27ADD" w14:textId="77777777" w:rsidR="001C2ECA" w:rsidRPr="000606C5" w:rsidRDefault="001C2ECA" w:rsidP="00CA2EAB">
            <w:pPr>
              <w:jc w:val="center"/>
              <w:rPr>
                <w:rFonts w:ascii="GHEA Grapalat" w:hAnsi="GHEA Grapalat"/>
                <w:color w:val="000000"/>
                <w:sz w:val="18"/>
                <w:szCs w:val="18"/>
              </w:rPr>
            </w:pPr>
            <w:r w:rsidRPr="000606C5">
              <w:rPr>
                <w:rFonts w:ascii="GHEA Grapalat" w:hAnsi="GHEA Grapalat" w:cs="Sylfaen"/>
                <w:color w:val="000000"/>
                <w:sz w:val="18"/>
                <w:szCs w:val="18"/>
              </w:rPr>
              <w:t>Размер</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число</w:t>
            </w:r>
          </w:p>
        </w:tc>
        <w:tc>
          <w:tcPr>
            <w:tcW w:w="2323" w:type="dxa"/>
            <w:tcBorders>
              <w:top w:val="single" w:sz="4" w:space="0" w:color="auto"/>
              <w:left w:val="nil"/>
              <w:bottom w:val="single" w:sz="4" w:space="0" w:color="auto"/>
              <w:right w:val="single" w:sz="4" w:space="0" w:color="auto"/>
            </w:tcBorders>
            <w:vAlign w:val="center"/>
            <w:hideMark/>
          </w:tcPr>
          <w:p w14:paraId="4CF053DD" w14:textId="77777777" w:rsidR="001C2ECA" w:rsidRPr="000606C5" w:rsidRDefault="001C2ECA" w:rsidP="00CA2EAB">
            <w:pPr>
              <w:jc w:val="center"/>
              <w:rPr>
                <w:rFonts w:ascii="GHEA Grapalat" w:hAnsi="GHEA Grapalat"/>
                <w:color w:val="000000"/>
                <w:sz w:val="18"/>
                <w:szCs w:val="18"/>
              </w:rPr>
            </w:pPr>
            <w:r w:rsidRPr="000606C5">
              <w:rPr>
                <w:rFonts w:ascii="GHEA Grapalat" w:hAnsi="GHEA Grapalat" w:cs="Sylfaen"/>
                <w:color w:val="000000"/>
                <w:sz w:val="18"/>
                <w:szCs w:val="18"/>
              </w:rPr>
              <w:t>Похожий</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обдуманный</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контракты</w:t>
            </w:r>
            <w:r w:rsidRPr="000606C5">
              <w:rPr>
                <w:rFonts w:ascii="GHEA Grapalat" w:hAnsi="GHEA Grapalat"/>
                <w:color w:val="000000"/>
                <w:sz w:val="18"/>
                <w:szCs w:val="18"/>
              </w:rPr>
              <w:t xml:space="preserve"> </w:t>
            </w:r>
          </w:p>
        </w:tc>
        <w:tc>
          <w:tcPr>
            <w:tcW w:w="4050" w:type="dxa"/>
            <w:tcBorders>
              <w:top w:val="single" w:sz="4" w:space="0" w:color="auto"/>
              <w:left w:val="nil"/>
              <w:bottom w:val="single" w:sz="4" w:space="0" w:color="auto"/>
              <w:right w:val="single" w:sz="4" w:space="0" w:color="auto"/>
            </w:tcBorders>
            <w:vAlign w:val="center"/>
            <w:hideMark/>
          </w:tcPr>
          <w:p w14:paraId="3ACE2E8F" w14:textId="77777777" w:rsidR="001C2ECA" w:rsidRPr="000606C5" w:rsidRDefault="001C2ECA" w:rsidP="00CA2EAB">
            <w:pPr>
              <w:jc w:val="center"/>
              <w:rPr>
                <w:rFonts w:ascii="GHEA Grapalat" w:hAnsi="GHEA Grapalat"/>
                <w:color w:val="000000"/>
                <w:sz w:val="18"/>
                <w:szCs w:val="18"/>
              </w:rPr>
            </w:pPr>
            <w:r w:rsidRPr="000606C5">
              <w:rPr>
                <w:rFonts w:ascii="GHEA Grapalat" w:hAnsi="GHEA Grapalat" w:cs="Sylfaen"/>
                <w:color w:val="000000"/>
                <w:sz w:val="18"/>
                <w:szCs w:val="18"/>
              </w:rPr>
              <w:t>Эксперты</w:t>
            </w:r>
          </w:p>
        </w:tc>
        <w:tc>
          <w:tcPr>
            <w:tcW w:w="2699" w:type="dxa"/>
            <w:tcBorders>
              <w:top w:val="single" w:sz="4" w:space="0" w:color="auto"/>
              <w:left w:val="nil"/>
              <w:bottom w:val="single" w:sz="4" w:space="0" w:color="auto"/>
              <w:right w:val="single" w:sz="4" w:space="0" w:color="auto"/>
            </w:tcBorders>
            <w:vAlign w:val="center"/>
            <w:hideMark/>
          </w:tcPr>
          <w:p w14:paraId="12DD05A9" w14:textId="77777777" w:rsidR="001C2ECA" w:rsidRPr="000606C5" w:rsidRDefault="001C2ECA" w:rsidP="00CA2EAB">
            <w:pPr>
              <w:jc w:val="center"/>
              <w:rPr>
                <w:rFonts w:ascii="GHEA Grapalat" w:hAnsi="GHEA Grapalat"/>
                <w:color w:val="000000"/>
                <w:sz w:val="18"/>
                <w:szCs w:val="18"/>
              </w:rPr>
            </w:pPr>
            <w:r w:rsidRPr="000606C5">
              <w:rPr>
                <w:rFonts w:ascii="GHEA Grapalat" w:hAnsi="GHEA Grapalat" w:cs="Sylfaen"/>
                <w:color w:val="000000"/>
                <w:sz w:val="18"/>
                <w:szCs w:val="18"/>
              </w:rPr>
              <w:t>Специалисты</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годы</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опыт</w:t>
            </w:r>
          </w:p>
        </w:tc>
      </w:tr>
      <w:tr w:rsidR="001C2ECA" w:rsidRPr="00D33E16" w14:paraId="5F10C130" w14:textId="77777777" w:rsidTr="00E7097C">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534D60FF" w14:textId="77777777" w:rsidR="001C2ECA" w:rsidRPr="000606C5" w:rsidRDefault="001C2ECA" w:rsidP="00CA2EAB">
            <w:pPr>
              <w:jc w:val="center"/>
              <w:rPr>
                <w:rFonts w:ascii="GHEA Grapalat" w:hAnsi="GHEA Grapalat" w:cs="Sylfaen"/>
                <w:color w:val="000000"/>
                <w:sz w:val="18"/>
                <w:szCs w:val="18"/>
                <w:lang w:val="hy-AM"/>
              </w:rPr>
            </w:pPr>
            <w:r w:rsidRPr="000606C5">
              <w:rPr>
                <w:rFonts w:ascii="GHEA Grapalat" w:hAnsi="GHEA Grapalat" w:cs="Sylfaen"/>
                <w:color w:val="000000"/>
                <w:sz w:val="18"/>
                <w:szCs w:val="18"/>
                <w:lang w:val="hy-AM"/>
              </w:rPr>
              <w:t>1</w:t>
            </w:r>
          </w:p>
        </w:tc>
        <w:tc>
          <w:tcPr>
            <w:tcW w:w="2323" w:type="dxa"/>
            <w:tcBorders>
              <w:top w:val="single" w:sz="4" w:space="0" w:color="auto"/>
              <w:left w:val="nil"/>
              <w:bottom w:val="single" w:sz="4" w:space="0" w:color="auto"/>
              <w:right w:val="single" w:sz="4" w:space="0" w:color="auto"/>
            </w:tcBorders>
            <w:vAlign w:val="center"/>
          </w:tcPr>
          <w:p w14:paraId="5A8EE5D6" w14:textId="77777777" w:rsidR="001C2ECA" w:rsidRPr="00FC2075" w:rsidRDefault="001C2ECA" w:rsidP="00CA2EAB">
            <w:pPr>
              <w:jc w:val="center"/>
              <w:rPr>
                <w:rFonts w:ascii="GHEA Grapalat" w:hAnsi="GHEA Grapalat"/>
                <w:color w:val="000000"/>
                <w:sz w:val="18"/>
                <w:szCs w:val="18"/>
                <w:shd w:val="clear" w:color="auto" w:fill="FFFFFF"/>
                <w:lang w:val="es-ES"/>
              </w:rPr>
            </w:pPr>
            <w:r w:rsidRPr="000606C5">
              <w:rPr>
                <w:rFonts w:ascii="GHEA Grapalat" w:hAnsi="GHEA Grapalat" w:cs="Sylfaen"/>
                <w:sz w:val="18"/>
                <w:szCs w:val="18"/>
                <w:lang w:val="es-ES"/>
              </w:rPr>
              <w:t>Ранее заключенные договоры на оказание консультационных услуг по техническому контролю качества</w:t>
            </w:r>
          </w:p>
        </w:tc>
        <w:tc>
          <w:tcPr>
            <w:tcW w:w="4050" w:type="dxa"/>
            <w:tcBorders>
              <w:top w:val="single" w:sz="4" w:space="0" w:color="auto"/>
              <w:left w:val="nil"/>
              <w:bottom w:val="single" w:sz="4" w:space="0" w:color="auto"/>
              <w:right w:val="single" w:sz="4" w:space="0" w:color="auto"/>
            </w:tcBorders>
            <w:vAlign w:val="center"/>
          </w:tcPr>
          <w:p w14:paraId="33B18FF4" w14:textId="77777777" w:rsidR="001C2ECA" w:rsidRDefault="001C2ECA" w:rsidP="00CA2EAB">
            <w:pPr>
              <w:jc w:val="center"/>
              <w:rPr>
                <w:rFonts w:ascii="GHEA Grapalat" w:hAnsi="GHEA Grapalat" w:cs="Sylfaen"/>
                <w:sz w:val="18"/>
                <w:szCs w:val="18"/>
                <w:lang w:val="hy-AM"/>
              </w:rPr>
            </w:pPr>
            <w:r w:rsidRPr="000606C5">
              <w:rPr>
                <w:rFonts w:ascii="GHEA Grapalat" w:hAnsi="GHEA Grapalat" w:cs="Sylfaen"/>
                <w:sz w:val="18"/>
                <w:szCs w:val="18"/>
                <w:lang w:val="hy-AM"/>
              </w:rPr>
              <w:t>Как минимум 2 инженера-строителя</w:t>
            </w:r>
          </w:p>
          <w:p w14:paraId="4631B631" w14:textId="0A07A530" w:rsidR="00444FA3" w:rsidRPr="00E7097C" w:rsidRDefault="00444FA3" w:rsidP="00E7097C">
            <w:pPr>
              <w:jc w:val="center"/>
              <w:rPr>
                <w:rFonts w:ascii="GHEA Grapalat" w:hAnsi="GHEA Grapalat" w:cs="Sylfaen"/>
                <w:sz w:val="18"/>
                <w:szCs w:val="18"/>
                <w:lang w:val="hy-AM"/>
              </w:rPr>
            </w:pPr>
            <w:r w:rsidRPr="00E7097C">
              <w:rPr>
                <w:rFonts w:ascii="GHEA Grapalat" w:hAnsi="GHEA Grapalat" w:cs="Sylfaen"/>
                <w:sz w:val="18"/>
                <w:szCs w:val="18"/>
                <w:lang w:val="hy-AM"/>
              </w:rPr>
              <w:t>жилые, общественные и промышленные сооружения) сертификат 1-го или 2-го класса</w:t>
            </w:r>
          </w:p>
          <w:p w14:paraId="7C274825" w14:textId="63E91222" w:rsidR="00444FA3" w:rsidRPr="00E7097C" w:rsidRDefault="00444FA3" w:rsidP="00E7097C">
            <w:pPr>
              <w:jc w:val="center"/>
              <w:rPr>
                <w:rFonts w:ascii="GHEA Grapalat" w:hAnsi="GHEA Grapalat" w:cs="Sylfaen"/>
                <w:sz w:val="18"/>
                <w:szCs w:val="18"/>
                <w:lang w:val="hy-AM"/>
              </w:rPr>
            </w:pPr>
            <w:r w:rsidRPr="00E7097C">
              <w:rPr>
                <w:rFonts w:ascii="GHEA Grapalat" w:hAnsi="GHEA Grapalat" w:cs="Sylfaen"/>
                <w:sz w:val="18"/>
                <w:szCs w:val="18"/>
                <w:lang w:val="hy-AM"/>
              </w:rPr>
              <w:t>Теплогазоснабжение и вентиляция (системы вентиляции, отопления и кондиционирования воздуха, системы теплоснабжения и газоснабжения) аттестат 1 или 2 класса</w:t>
            </w:r>
          </w:p>
          <w:p w14:paraId="37141C5B" w14:textId="77777777" w:rsidR="001C2ECA" w:rsidRPr="000606C5" w:rsidRDefault="001C2ECA" w:rsidP="00CA2EAB">
            <w:pPr>
              <w:jc w:val="center"/>
              <w:rPr>
                <w:rFonts w:ascii="GHEA Grapalat" w:hAnsi="GHEA Grapalat" w:cs="Sylfaen"/>
                <w:sz w:val="18"/>
                <w:szCs w:val="18"/>
                <w:lang w:val="hy-AM"/>
              </w:rPr>
            </w:pPr>
          </w:p>
        </w:tc>
        <w:tc>
          <w:tcPr>
            <w:tcW w:w="2699" w:type="dxa"/>
            <w:tcBorders>
              <w:top w:val="single" w:sz="4" w:space="0" w:color="auto"/>
              <w:left w:val="nil"/>
              <w:bottom w:val="single" w:sz="4" w:space="0" w:color="auto"/>
              <w:right w:val="single" w:sz="4" w:space="0" w:color="auto"/>
            </w:tcBorders>
            <w:vAlign w:val="center"/>
          </w:tcPr>
          <w:p w14:paraId="1990B231" w14:textId="77777777" w:rsidR="001C2ECA" w:rsidRPr="000606C5" w:rsidRDefault="001C2ECA" w:rsidP="00CA2EAB">
            <w:pPr>
              <w:jc w:val="center"/>
              <w:rPr>
                <w:rFonts w:ascii="GHEA Grapalat" w:hAnsi="GHEA Grapalat" w:cs="Sylfaen"/>
                <w:sz w:val="18"/>
                <w:szCs w:val="18"/>
                <w:lang w:val="hy-AM"/>
              </w:rPr>
            </w:pPr>
            <w:r w:rsidRPr="000606C5">
              <w:rPr>
                <w:rFonts w:ascii="GHEA Grapalat" w:hAnsi="GHEA Grapalat" w:cs="Sylfaen"/>
                <w:sz w:val="18"/>
                <w:szCs w:val="18"/>
                <w:lang w:val="hy-AM"/>
              </w:rPr>
              <w:t>с опытом работы не менее 3 лет, при наличии соответствующей сертификации</w:t>
            </w:r>
          </w:p>
        </w:tc>
      </w:tr>
      <w:tr w:rsidR="001C2ECA" w:rsidRPr="00D33E16" w14:paraId="29CB2EA1" w14:textId="77777777" w:rsidTr="00E7097C">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20D041E7" w14:textId="01F4E0B8" w:rsidR="001C2ECA" w:rsidRPr="000606C5" w:rsidRDefault="001C2ECA" w:rsidP="00CA2EAB">
            <w:pPr>
              <w:jc w:val="center"/>
              <w:rPr>
                <w:rFonts w:ascii="GHEA Grapalat" w:hAnsi="GHEA Grapalat" w:cs="Sylfaen"/>
                <w:color w:val="000000"/>
                <w:sz w:val="18"/>
                <w:szCs w:val="18"/>
                <w:lang w:val="hy-AM"/>
              </w:rPr>
            </w:pPr>
          </w:p>
        </w:tc>
        <w:tc>
          <w:tcPr>
            <w:tcW w:w="2323" w:type="dxa"/>
            <w:tcBorders>
              <w:top w:val="single" w:sz="4" w:space="0" w:color="auto"/>
              <w:left w:val="nil"/>
              <w:bottom w:val="single" w:sz="4" w:space="0" w:color="auto"/>
              <w:right w:val="single" w:sz="4" w:space="0" w:color="auto"/>
            </w:tcBorders>
            <w:vAlign w:val="center"/>
          </w:tcPr>
          <w:p w14:paraId="707D113C" w14:textId="26395EC1" w:rsidR="001C2ECA" w:rsidRPr="00FC2075" w:rsidRDefault="001C2ECA" w:rsidP="00CA2EAB">
            <w:pPr>
              <w:jc w:val="center"/>
              <w:rPr>
                <w:rFonts w:ascii="GHEA Grapalat" w:hAnsi="GHEA Grapalat"/>
                <w:color w:val="000000"/>
                <w:sz w:val="18"/>
                <w:szCs w:val="18"/>
                <w:shd w:val="clear" w:color="auto" w:fill="FFFFFF"/>
                <w:lang w:val="hy-AM"/>
              </w:rPr>
            </w:pPr>
          </w:p>
        </w:tc>
        <w:tc>
          <w:tcPr>
            <w:tcW w:w="4050" w:type="dxa"/>
            <w:tcBorders>
              <w:top w:val="single" w:sz="4" w:space="0" w:color="auto"/>
              <w:left w:val="nil"/>
              <w:bottom w:val="single" w:sz="4" w:space="0" w:color="auto"/>
              <w:right w:val="single" w:sz="4" w:space="0" w:color="auto"/>
            </w:tcBorders>
            <w:vAlign w:val="center"/>
          </w:tcPr>
          <w:p w14:paraId="090B0E3B" w14:textId="2E4B9FAC" w:rsidR="001C2ECA" w:rsidRPr="000606C5" w:rsidRDefault="001C2ECA" w:rsidP="00CA2EAB">
            <w:pPr>
              <w:jc w:val="center"/>
              <w:rPr>
                <w:rFonts w:ascii="GHEA Grapalat" w:hAnsi="GHEA Grapalat" w:cs="Sylfaen"/>
                <w:sz w:val="18"/>
                <w:szCs w:val="18"/>
                <w:lang w:val="hy-AM"/>
              </w:rPr>
            </w:pPr>
          </w:p>
        </w:tc>
        <w:tc>
          <w:tcPr>
            <w:tcW w:w="2699" w:type="dxa"/>
            <w:tcBorders>
              <w:top w:val="single" w:sz="4" w:space="0" w:color="auto"/>
              <w:left w:val="nil"/>
              <w:bottom w:val="single" w:sz="4" w:space="0" w:color="auto"/>
              <w:right w:val="single" w:sz="4" w:space="0" w:color="auto"/>
            </w:tcBorders>
            <w:vAlign w:val="center"/>
          </w:tcPr>
          <w:p w14:paraId="59BC59BB" w14:textId="77777777" w:rsidR="001C2ECA" w:rsidRPr="000606C5" w:rsidRDefault="001C2ECA" w:rsidP="00CA2EAB">
            <w:pPr>
              <w:jc w:val="center"/>
              <w:rPr>
                <w:rFonts w:ascii="GHEA Grapalat" w:hAnsi="GHEA Grapalat" w:cs="Sylfaen"/>
                <w:sz w:val="18"/>
                <w:szCs w:val="18"/>
                <w:lang w:val="hy-AM"/>
              </w:rPr>
            </w:pPr>
          </w:p>
        </w:tc>
      </w:tr>
    </w:tbl>
    <w:p w14:paraId="72C8AC34" w14:textId="77777777" w:rsidR="001C2ECA" w:rsidRPr="00927114" w:rsidRDefault="001C2ECA" w:rsidP="001C2ECA">
      <w:pPr>
        <w:ind w:firstLine="567"/>
        <w:jc w:val="both"/>
        <w:rPr>
          <w:rFonts w:ascii="GHEA Grapalat" w:hAnsi="GHEA Grapalat" w:cs="Tahoma"/>
          <w:sz w:val="20"/>
          <w:highlight w:val="yellow"/>
          <w:lang w:val="hy-AM"/>
        </w:rPr>
      </w:pPr>
    </w:p>
    <w:p w14:paraId="17833F4E" w14:textId="77777777" w:rsidR="001C2ECA" w:rsidRPr="007D1A56" w:rsidRDefault="001C2ECA" w:rsidP="001C2ECA">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"Опыт работы"</w:t>
      </w:r>
      <w:r w:rsidRPr="007D1A56">
        <w:rPr>
          <w:rFonts w:ascii="GHEA Grapalat" w:hAnsi="GHEA Grapalat" w:cs="Arial Armenian"/>
          <w:sz w:val="20"/>
          <w:lang w:val="hy-AM"/>
        </w:rPr>
        <w:t xml:space="preserve">Вес квалификационного критерия в общей оценке составляет 30 процентов.</w:t>
      </w:r>
    </w:p>
    <w:p w14:paraId="212042EB" w14:textId="77777777" w:rsidR="001C2ECA" w:rsidRDefault="001C2ECA" w:rsidP="001C2ECA">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Вес критерия «Квалификация персонала» в общей оценке составляет 40 процентов.</w:t>
      </w:r>
    </w:p>
    <w:p w14:paraId="6DB3F1F5" w14:textId="77777777" w:rsidR="001C2ECA" w:rsidRPr="00FC2075" w:rsidRDefault="001C2ECA" w:rsidP="001C2ECA">
      <w:pPr>
        <w:pStyle w:val="norm"/>
        <w:spacing w:line="240" w:lineRule="auto"/>
        <w:ind w:firstLine="540"/>
        <w:rPr>
          <w:rFonts w:ascii="GHEA Grapalat" w:hAnsi="GHEA Grapalat" w:cs="Arial Armenian"/>
          <w:sz w:val="20"/>
          <w:lang w:val="hy-AM"/>
        </w:rPr>
      </w:pPr>
      <w:r w:rsidRPr="00F32039">
        <w:rPr>
          <w:rFonts w:ascii="GHEA Grapalat" w:hAnsi="GHEA Grapalat"/>
          <w:b/>
          <w:sz w:val="20"/>
          <w:lang w:val="hy-AM"/>
        </w:rPr>
        <w:t>Вес критерия квалификации «Ценовое предложение» в общей оценке составляет 30 процентов.</w:t>
      </w:r>
    </w:p>
    <w:p w14:paraId="2B5633E0" w14:textId="77777777" w:rsidR="001C2ECA" w:rsidRPr="00C25E9A" w:rsidRDefault="001C2ECA" w:rsidP="001C2ECA">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Участник, который соответствует минимальному неценовому условию, будет оцениваться по максимальному проценту, установленному для этого критерия.</w:t>
      </w:r>
    </w:p>
    <w:p w14:paraId="2510D332" w14:textId="77777777" w:rsidR="001C2ECA" w:rsidRPr="007D1A56" w:rsidRDefault="001C2ECA" w:rsidP="001C2ECA">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lastRenderedPageBreak/>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14:paraId="1182EF32" w14:textId="77777777" w:rsidR="001C2ECA" w:rsidRPr="007D1A56" w:rsidRDefault="001C2ECA" w:rsidP="001C2ECA">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В случае выявления несоответствий в представленных участником документах, соответствующих неценовым условиям, требованиям приглашения, комиссия приостанавливает заседание на один рабочий день, о чем секретарь комиссии в тот же день информирует участника через систему, предлагая устранить несоответствие до окончания срока приостановления.</w:t>
      </w:r>
    </w:p>
    <w:p w14:paraId="671F1652" w14:textId="77777777" w:rsidR="001C2ECA" w:rsidRPr="007D1A56" w:rsidRDefault="001C2ECA" w:rsidP="001C2ECA">
      <w:pPr>
        <w:ind w:firstLine="375"/>
        <w:jc w:val="both"/>
        <w:rPr>
          <w:rFonts w:ascii="GHEA Grapalat" w:hAnsi="GHEA Grapalat"/>
          <w:b/>
          <w:sz w:val="20"/>
          <w:szCs w:val="20"/>
          <w:lang w:val="hy-AM"/>
        </w:rPr>
      </w:pPr>
      <w:r w:rsidRPr="007D1A56">
        <w:rPr>
          <w:rFonts w:ascii="GHEA Grapalat" w:hAnsi="GHEA Grapalat"/>
          <w:b/>
          <w:sz w:val="20"/>
          <w:szCs w:val="20"/>
          <w:lang w:val="hy-AM"/>
        </w:rPr>
        <w:t>В случае устранения несоответствий неценовые условия участника будут оцениваться в порядке, указанном в приглашении, в противном случае неценовые условия будут оцениваться нулем баллов.</w:t>
      </w:r>
    </w:p>
    <w:p w14:paraId="06E1E3D7" w14:textId="77777777" w:rsidR="001C2ECA" w:rsidRDefault="001C2ECA" w:rsidP="001C2ECA">
      <w:pPr>
        <w:ind w:firstLine="567"/>
        <w:jc w:val="both"/>
        <w:rPr>
          <w:rFonts w:ascii="GHEA Grapalat" w:hAnsi="GHEA Grapalat"/>
          <w:b/>
          <w:sz w:val="20"/>
          <w:szCs w:val="20"/>
          <w:lang w:val="hy-AM"/>
        </w:rPr>
      </w:pPr>
      <w:r w:rsidRPr="007D1A56">
        <w:rPr>
          <w:rFonts w:ascii="GHEA Grapalat" w:hAnsi="GHEA Grapalat"/>
          <w:b/>
          <w:sz w:val="20"/>
          <w:szCs w:val="20"/>
          <w:lang w:val="hy-AM"/>
        </w:rPr>
        <w:t>В случае несоответствия участника хотя бы одному из неценовых условий он обязан предоставить информацию об отсутствии у него квалификационных документов, указанных в пункте 2.4 приглашения.</w:t>
      </w:r>
    </w:p>
    <w:p w14:paraId="7D849380" w14:textId="22EE62A9" w:rsidR="006F33F7" w:rsidRPr="001C2ECA" w:rsidRDefault="006F33F7" w:rsidP="001C2ECA">
      <w:pPr>
        <w:ind w:firstLine="567"/>
        <w:jc w:val="both"/>
        <w:rPr>
          <w:rFonts w:ascii="GHEA Grapalat" w:hAnsi="GHEA Grapalat" w:cs="Sylfaen"/>
          <w:sz w:val="20"/>
          <w:lang w:val="hy-AM"/>
        </w:rPr>
      </w:pPr>
      <w:r>
        <w:rPr>
          <w:rFonts w:ascii="GHEA Grapalat" w:hAnsi="GHEA Grapalat" w:cs="Arial Armenian"/>
          <w:sz w:val="20"/>
          <w:lang w:val="hy-AM"/>
        </w:rPr>
        <w:t>Квалификация участника по данному критерию оценивается как удовлетворительная, если последний</w:t>
      </w:r>
      <w:r w:rsidRPr="005E1F72">
        <w:rPr>
          <w:rFonts w:ascii="GHEA Grapalat" w:hAnsi="GHEA Grapalat" w:cs="Sylfaen"/>
          <w:sz w:val="20"/>
          <w:lang w:val="hy-AM"/>
        </w:rPr>
        <w:t>обеспечение</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 xml:space="preserve">с подпунктом</w:t>
      </w:r>
      <w:r w:rsidRPr="005E1F72">
        <w:rPr>
          <w:rFonts w:ascii="GHEA Grapalat" w:hAnsi="GHEA Grapalat" w:cs="Sylfaen"/>
          <w:sz w:val="20"/>
          <w:lang w:val="hy-AM"/>
        </w:rPr>
        <w:t>намеревался</w:t>
      </w:r>
      <w:r w:rsidRPr="005E1F72">
        <w:rPr>
          <w:rFonts w:ascii="GHEA Grapalat" w:hAnsi="GHEA Grapalat" w:cs="Arial Armenian"/>
          <w:sz w:val="20"/>
          <w:lang w:val="hy-AM"/>
        </w:rPr>
        <w:t xml:space="preserve">условия и</w:t>
      </w:r>
      <w:r w:rsidRPr="005E1F72">
        <w:rPr>
          <w:rFonts w:ascii="GHEA Grapalat" w:hAnsi="GHEA Grapalat" w:cs="Sylfaen"/>
          <w:sz w:val="20"/>
          <w:lang w:val="hy-AM"/>
        </w:rPr>
        <w:t>требования.</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proofErr w:type="gramEnd"/>
      <w:r w:rsidRPr="00064ADD">
        <w:rPr>
          <w:rFonts w:ascii="GHEA Grapalat" w:hAnsi="GHEA Grapalat" w:cs="Arial"/>
          <w:b/>
          <w:sz w:val="20"/>
          <w:lang w:val="af-ZA"/>
        </w:rPr>
        <w:t xml:space="preserve">  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ИЗМЕНЯТЬ</w:t>
      </w:r>
      <w:r w:rsidRPr="00064ADD">
        <w:rPr>
          <w:rFonts w:ascii="GHEA Grapalat" w:hAnsi="GHEA Grapalat" w:cs="Arial"/>
          <w:b/>
          <w:sz w:val="20"/>
          <w:lang w:val="af-ZA"/>
        </w:rPr>
        <w:t xml:space="preserve"> </w:t>
      </w:r>
      <w:r w:rsidRPr="00064ADD">
        <w:rPr>
          <w:rFonts w:ascii="GHEA Grapalat" w:hAnsi="GHEA Grapalat" w:cs="Sylfaen"/>
          <w:b/>
          <w:sz w:val="20"/>
        </w:rPr>
        <w:t>ВЫПОЛНЯТЬ</w:t>
      </w:r>
      <w:r w:rsidRPr="00064ADD">
        <w:rPr>
          <w:rFonts w:ascii="GHEA Grapalat" w:hAnsi="GHEA Grapalat" w:cs="Arial"/>
          <w:b/>
          <w:sz w:val="20"/>
          <w:lang w:val="af-ZA"/>
        </w:rPr>
        <w:t xml:space="preserve"> </w:t>
      </w:r>
      <w:r w:rsidRPr="00064ADD">
        <w:rPr>
          <w:rFonts w:ascii="GHEA Grapalat" w:hAnsi="GHEA Grapalat" w:cs="Sylfaen"/>
          <w:b/>
          <w:sz w:val="20"/>
        </w:rPr>
        <w:t>ПОРЯДОК</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w:t>
      </w:r>
      <w:r w:rsidRPr="00064ADD">
        <w:rPr>
          <w:rFonts w:ascii="GHEA Grapalat" w:hAnsi="GHEA Grapalat" w:cs="Sylfaen"/>
          <w:sz w:val="20"/>
        </w:rPr>
        <w:t>Закон</w:t>
      </w:r>
      <w:r w:rsidRPr="00064ADD">
        <w:rPr>
          <w:rFonts w:ascii="GHEA Grapalat" w:hAnsi="GHEA Grapalat" w:cs="Arial"/>
          <w:sz w:val="20"/>
          <w:lang w:val="af-ZA"/>
        </w:rPr>
        <w:t xml:space="preserve">29-</w:t>
      </w:r>
      <w:r w:rsidRPr="00064ADD">
        <w:rPr>
          <w:rFonts w:ascii="GHEA Grapalat" w:hAnsi="GHEA Grapalat" w:cs="Sylfaen"/>
          <w:sz w:val="20"/>
        </w:rPr>
        <w:t>й</w:t>
      </w:r>
      <w:r w:rsidRPr="00064ADD">
        <w:rPr>
          <w:rFonts w:ascii="GHEA Grapalat" w:hAnsi="GHEA Grapalat" w:cs="Arial"/>
          <w:sz w:val="20"/>
          <w:lang w:val="af-ZA"/>
        </w:rPr>
        <w:t xml:space="preserve"> </w:t>
      </w:r>
      <w:r w:rsidRPr="00064ADD">
        <w:rPr>
          <w:rFonts w:ascii="GHEA Grapalat" w:hAnsi="GHEA Grapalat" w:cs="Sylfaen"/>
          <w:sz w:val="20"/>
        </w:rPr>
        <w:t>статья</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 xml:space="preserve">` 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позавчера</w:t>
      </w:r>
      <w:r w:rsidRPr="00064ADD">
        <w:rPr>
          <w:rFonts w:ascii="GHEA Grapalat" w:hAnsi="GHEA Grapalat" w:cs="Arial"/>
          <w:sz w:val="20"/>
          <w:lang w:val="af-ZA"/>
        </w:rPr>
        <w:t xml:space="preserve">написано</w:t>
      </w:r>
      <w:r w:rsidR="000946A3" w:rsidRPr="00064ADD">
        <w:rPr>
          <w:rFonts w:ascii="GHEA Grapalat" w:hAnsi="GHEA Grapalat" w:cs="Sylfaen"/>
          <w:sz w:val="20"/>
        </w:rPr>
        <w:t>запросить у комитета</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r w:rsidRPr="00064ADD">
        <w:rPr>
          <w:rFonts w:ascii="GHEA Grapalat" w:hAnsi="GHEA Grapalat"/>
          <w:sz w:val="20"/>
          <w:lang w:val="af-ZA"/>
        </w:rPr>
        <w:t xml:space="preserve">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000946A3" w:rsidRPr="00064ADD">
        <w:rPr>
          <w:rFonts w:ascii="GHEA Grapalat" w:hAnsi="GHEA Grapalat" w:cs="Sylfaen"/>
          <w:sz w:val="20"/>
        </w:rPr>
        <w:t>одному и тому же человеку</w:t>
      </w:r>
      <w:r w:rsidR="000946A3" w:rsidRPr="00064ADD">
        <w:rPr>
          <w:rFonts w:ascii="GHEA Grapalat" w:hAnsi="GHEA Grapalat" w:cs="Arial"/>
          <w:sz w:val="20"/>
          <w:lang w:val="af-ZA"/>
        </w:rPr>
        <w:t xml:space="preserve"> </w:t>
      </w:r>
      <w:r w:rsidRPr="00064ADD">
        <w:rPr>
          <w:rFonts w:ascii="GHEA Grapalat" w:hAnsi="GHEA Grapalat" w:cs="Sylfaen"/>
          <w:sz w:val="20"/>
        </w:rPr>
        <w:t>разъяснение</w:t>
      </w:r>
      <w:r w:rsidRPr="00064ADD">
        <w:rPr>
          <w:rFonts w:ascii="GHEA Grapalat" w:hAnsi="GHEA Grapalat" w:cs="Arial"/>
          <w:sz w:val="20"/>
          <w:lang w:val="af-ZA"/>
        </w:rPr>
        <w:t xml:space="preserve"> </w:t>
      </w:r>
      <w:r w:rsidRPr="00064ADD">
        <w:rPr>
          <w:rFonts w:ascii="GHEA Grapalat" w:hAnsi="GHEA Grapalat" w:cs="Sylfaen"/>
          <w:sz w:val="20"/>
        </w:rPr>
        <w:t>обеспечение</w:t>
      </w:r>
      <w:r w:rsidRPr="00064ADD">
        <w:rPr>
          <w:rFonts w:ascii="GHEA Grapalat" w:hAnsi="GHEA Grapalat" w:cs="Arial"/>
          <w:sz w:val="20"/>
          <w:lang w:val="af-ZA"/>
        </w:rPr>
        <w:t xml:space="preserve"> </w:t>
      </w:r>
      <w:r w:rsidRPr="00064ADD">
        <w:rPr>
          <w:rFonts w:ascii="GHEA Grapalat" w:hAnsi="GHEA Grapalat" w:cs="Sylfaen"/>
          <w:sz w:val="20"/>
        </w:rPr>
        <w:t>подан ли запрос в письменной форме?</w:t>
      </w:r>
      <w:r w:rsidRPr="00064ADD">
        <w:rPr>
          <w:rFonts w:ascii="GHEA Grapalat" w:hAnsi="GHEA Grapalat" w:cs="Arial"/>
          <w:sz w:val="20"/>
          <w:lang w:val="af-ZA"/>
        </w:rPr>
        <w:t xml:space="preserve"> </w:t>
      </w:r>
      <w:r w:rsidRPr="00064ADD">
        <w:rPr>
          <w:rFonts w:ascii="GHEA Grapalat" w:hAnsi="GHEA Grapalat" w:cs="Sylfaen"/>
          <w:sz w:val="20"/>
        </w:rPr>
        <w:t>получить</w:t>
      </w:r>
      <w:r w:rsidRPr="00064ADD">
        <w:rPr>
          <w:rFonts w:ascii="GHEA Grapalat" w:hAnsi="GHEA Grapalat" w:cs="Arial"/>
          <w:sz w:val="20"/>
          <w:lang w:val="af-ZA"/>
        </w:rPr>
        <w:t xml:space="preserve"> </w:t>
      </w:r>
      <w:r w:rsidRPr="00064ADD">
        <w:rPr>
          <w:rFonts w:ascii="GHEA Grapalat" w:hAnsi="GHEA Grapalat" w:cs="Sylfaen"/>
          <w:sz w:val="20"/>
        </w:rPr>
        <w:t>в тот день</w:t>
      </w:r>
      <w:r w:rsidRPr="00064ADD">
        <w:rPr>
          <w:rFonts w:ascii="GHEA Grapalat" w:hAnsi="GHEA Grapalat" w:cs="Arial"/>
          <w:sz w:val="20"/>
          <w:lang w:val="af-ZA"/>
        </w:rPr>
        <w:t xml:space="preserve"> </w:t>
      </w:r>
      <w:r w:rsidRPr="00064ADD">
        <w:rPr>
          <w:rFonts w:ascii="GHEA Grapalat" w:hAnsi="GHEA Grapalat" w:cs="Sylfaen"/>
          <w:sz w:val="20"/>
        </w:rPr>
        <w:t>последующий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r w:rsidR="009C1C91">
        <w:rPr>
          <w:rStyle w:val="af6"/>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w:t>
      </w:r>
      <w:r w:rsidRPr="00064ADD">
        <w:rPr>
          <w:rFonts w:ascii="GHEA Grapalat" w:hAnsi="GHEA Grapalat" w:cs="Sylfaen"/>
          <w:sz w:val="20"/>
        </w:rPr>
        <w:t>Расследование</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разъяснения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объявление</w:t>
      </w:r>
      <w:r w:rsidRPr="00064ADD">
        <w:rPr>
          <w:rFonts w:ascii="GHEA Grapalat" w:hAnsi="GHEA Grapalat" w:cs="Arial"/>
          <w:sz w:val="20"/>
          <w:lang w:val="af-ZA"/>
        </w:rPr>
        <w:t xml:space="preserve">Дата предоставления разъяснений</w:t>
      </w:r>
      <w:r w:rsidRPr="00064ADD">
        <w:rPr>
          <w:rFonts w:ascii="GHEA Grapalat" w:hAnsi="GHEA Grapalat" w:cs="Sylfaen"/>
          <w:sz w:val="20"/>
        </w:rPr>
        <w:t>публикуется</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Бюллетень доступен на сайте www.procurement.am (далее именуемый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 xml:space="preserve">отделение</w:t>
      </w:r>
      <w:r w:rsidR="001C76F7" w:rsidRPr="00064ADD">
        <w:rPr>
          <w:rFonts w:ascii="GHEA Grapalat" w:hAnsi="GHEA Grapalat"/>
          <w:lang w:val="af-ZA"/>
        </w:rPr>
        <w:t>"</w:t>
      </w:r>
      <w:r w:rsidR="00051B7F" w:rsidRPr="00064ADD">
        <w:rPr>
          <w:rFonts w:ascii="GHEA Grapalat" w:hAnsi="GHEA Grapalat" w:cs="Sylfaen"/>
          <w:sz w:val="20"/>
        </w:rPr>
        <w:t>Объявления относительно разъяснений по приглашениям</w:t>
      </w:r>
      <w:r w:rsidR="001C76F7" w:rsidRPr="00064ADD">
        <w:rPr>
          <w:rFonts w:ascii="GHEA Grapalat" w:hAnsi="GHEA Grapalat"/>
          <w:lang w:val="af-ZA"/>
        </w:rPr>
        <w:t>»</w:t>
      </w:r>
      <w:r w:rsidR="00051B7F" w:rsidRPr="00064ADD">
        <w:rPr>
          <w:rFonts w:ascii="GHEA Grapalat" w:hAnsi="GHEA Grapalat" w:cs="Sylfaen"/>
          <w:sz w:val="20"/>
          <w:lang w:val="af-ZA"/>
        </w:rPr>
        <w:t xml:space="preserve">подразделение без</w:t>
      </w:r>
      <w:r w:rsidRPr="00064ADD">
        <w:rPr>
          <w:rFonts w:ascii="GHEA Grapalat" w:hAnsi="GHEA Grapalat" w:cs="Arial"/>
          <w:sz w:val="20"/>
          <w:lang w:val="af-ZA"/>
        </w:rPr>
        <w:t xml:space="preserve"> </w:t>
      </w:r>
      <w:r w:rsidRPr="00064ADD">
        <w:rPr>
          <w:rFonts w:ascii="GHEA Grapalat" w:hAnsi="GHEA Grapalat" w:cs="Sylfaen"/>
          <w:sz w:val="20"/>
        </w:rPr>
        <w:t>чтобы отпраздновать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Pr="00064ADD">
        <w:rPr>
          <w:rFonts w:ascii="GHEA Grapalat" w:hAnsi="GHEA Grapalat" w:cs="Sylfaen"/>
          <w:sz w:val="20"/>
        </w:rPr>
        <w:t>ассирийский</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064ADD">
        <w:rPr>
          <w:rFonts w:ascii="GHEA Grapalat" w:hAnsi="GHEA Grapalat" w:cs="Sylfaen"/>
          <w:sz w:val="20"/>
        </w:rPr>
        <w:t>по доле</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нарушении</w:t>
      </w:r>
      <w:r w:rsidRPr="00064ADD">
        <w:rPr>
          <w:rFonts w:ascii="GHEA Grapalat" w:hAnsi="GHEA Grapalat" w:cs="Arial Unicode"/>
          <w:sz w:val="20"/>
          <w:lang w:val="af-ZA"/>
        </w:rPr>
        <w:t xml:space="preserve">,</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получить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тот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информационный бюллетень</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должно 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 xml:space="preserve">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4"/>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ПОРЯДОК</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Для участия в данной процедуре участник подает заявление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Заявка – это предложение, поданное участником на основании настоящего приглашения.</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 xml:space="preserve">,</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14:paraId="31B2AD24" w14:textId="4A14D6F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заявок на ОЦЕНОЧНУЮ АНКЕТУ.</w:t>
      </w:r>
    </w:p>
    <w:p w14:paraId="2EA91E96" w14:textId="6E1E254A"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Заявки на участие в процедуре должны быть поданы в комитет не позднее 13:30 «7-го» дня со дня публикации объявления и приглашения на данную процедуру в бюллетене,</w:t>
      </w:r>
      <w:r w:rsidR="0042289D">
        <w:rPr>
          <w:rFonts w:ascii="GHEA Grapalat" w:hAnsi="GHEA Grapalat"/>
        </w:rPr>
        <w:t>Араратская область, село Саят-Нова, улица Раффи №5</w:t>
      </w:r>
      <w:r w:rsidR="00A3468D" w:rsidRPr="00064ADD">
        <w:rPr>
          <w:rFonts w:ascii="GHEA Grapalat" w:hAnsi="GHEA Grapalat" w:cs="Sylfaen"/>
          <w:szCs w:val="24"/>
          <w:lang w:val="hy-AM"/>
        </w:rPr>
        <w:t xml:space="preserve">по адресу:</w:t>
      </w:r>
    </w:p>
    <w:p w14:paraId="29073889" w14:textId="1CE20B1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42289D">
        <w:rPr>
          <w:rFonts w:ascii="GHEA Grapalat" w:hAnsi="GHEA Grapalat"/>
          <w:sz w:val="24"/>
          <w:szCs w:val="24"/>
          <w:lang w:val="hy-AM"/>
        </w:rPr>
        <w:t>Саак Аракелян</w:t>
      </w:r>
      <w:r w:rsidRPr="00064ADD">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вместе с заявкой:</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документы, требуемые настоящим приглашением для подтверждения соответствия квалификационным критериям</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е)</w:t>
      </w:r>
      <w:r w:rsidR="0039302D" w:rsidRPr="00064ADD">
        <w:rPr>
          <w:rFonts w:ascii="GHEA Grapalat" w:hAnsi="GHEA Grapalat" w:cs="Sylfaen"/>
          <w:sz w:val="20"/>
          <w:szCs w:val="24"/>
          <w:lang w:val="hy-AM" w:eastAsia="en-US"/>
        </w:rPr>
        <w:t xml:space="preserve">) декларацию о бенефициарных владельцах в соответствии с Приложением 1. Декларация не предоставляется, если участник является индивидуальным предпринимателем или физическим лицом.</w:t>
      </w:r>
      <w:r w:rsidR="0039302D" w:rsidRPr="00064ADD">
        <w:rPr>
          <w:rFonts w:ascii="GHEA Grapalat" w:hAnsi="GHEA Grapalat"/>
          <w:sz w:val="20"/>
          <w:lang w:val="hy-AM"/>
        </w:rPr>
        <w:t xml:space="preserve">Более того,</w:t>
      </w:r>
      <w:r w:rsidR="0039302D" w:rsidRPr="00064ADD">
        <w:rPr>
          <w:rFonts w:ascii="GHEA Grapalat" w:hAnsi="GHEA Grapalat" w:cs="Sylfaen"/>
          <w:sz w:val="20"/>
          <w:lang w:val="hy-AM"/>
        </w:rPr>
        <w:t xml:space="preserve">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 одобренное им ценовое предложение;</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денежных средств или банковской гарантии.</w:t>
      </w:r>
      <w:r w:rsidR="009C1C91" w:rsidRPr="009C1C91">
        <w:rPr>
          <w:rStyle w:val="af6"/>
          <w:rFonts w:ascii="GHEA Grapalat" w:hAnsi="GHEA Grapalat" w:cs="Sylfaen"/>
          <w:sz w:val="20"/>
          <w:lang w:val="hy-AM"/>
        </w:rPr>
        <w:footnoteReference w:id="6"/>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копия договора о совместной деятельности, если участники участвуют в этой процедуре в форме совместной деятельности (консорциум).</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   </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 xml:space="preserve">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этому виду налога, указывается отдельной строкой в ​​представленном ценовом предложении. При этом:</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сопоставление ценовых предложений участников осуществляются без исчисления суммы налога, указанной в настоящем пункте;</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В случае закупки услуг по ремонту автомобилей, приборов и оборудования участник представляет ценовое предложение, исходя из суммы предельных единичных цен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Плата — это денежная сумма, уплачиваемая за предоставление конкретного вида услуг, определенного договором.</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в случае:</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ЗАЯВОК ДЛЯ ВНЕСЕНИЯ ИЗМЕНЕНИЙ В ЗАЯВКИ</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ПОРЯДОК ИХ ВОЗВРАТА</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9CF600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конвертов с заявками на участие в торгах состоится на заседании комиссии по вскрытию заявок в 13:30 на «7-й» день со дня публикации объявления и приглашения к данной процедуре в бюллетене.</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открытия и оценки заявок:</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опубликовывает цену закупки услуг,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 xml:space="preserve">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 xml:space="preserve">(председателю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 xml:space="preserve">.</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 xml:space="preserve">.</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 xml:space="preserve">(</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 xml:space="preserve">)</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687FF3">
        <w:rPr>
          <w:rStyle w:val="af6"/>
          <w:rFonts w:ascii="GHEA Grapalat" w:hAnsi="GHEA Grapalat" w:cs="Sylfaen"/>
          <w:i w:val="0"/>
          <w:szCs w:val="24"/>
          <w:lang w:val="af-ZA"/>
        </w:rPr>
        <w:footnoteReference w:id="7"/>
      </w:r>
      <w:r w:rsidR="00096865" w:rsidRPr="00064ADD">
        <w:rPr>
          <w:rFonts w:ascii="GHEA Grapalat" w:hAnsi="GHEA Grapalat" w:cs="Sylfaen"/>
          <w:i w:val="0"/>
          <w:szCs w:val="24"/>
          <w:lang w:val="af-ZA"/>
        </w:rPr>
        <w:t xml:space="preserve">по обменному курсу.</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участников из числа участников, представивших заявки, соответствующие требованиям приглашения. В случае равенства минимальных предложенных цен,</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в соответствии с пунктом 1 части первой статьи 37 Закона.</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Если в результате оценки, проведенной в ходе сессии вскрытия и оценки заявок, в заявке участника будут зафиксированы несоответствия относительно требований приглашения, в том числе в случае,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уведомляет участника в электронном виде, предлагая устранить несоответствие до окончания срока приостановления.</w:t>
      </w:r>
      <w:bookmarkStart w:id="8" w:name="_Hlk9262487"/>
      <w:bookmarkEnd w:id="8"/>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В уведомлении, отправленном участнику, будет подробно описано</w:t>
      </w:r>
      <w:r w:rsidRPr="00064ADD">
        <w:rPr>
          <w:rFonts w:ascii="GHEA Grapalat" w:hAnsi="GHEA Grapalat" w:cs="Sylfaen"/>
          <w:sz w:val="20"/>
          <w:szCs w:val="24"/>
          <w:lang w:val="hy-AM" w:eastAsia="en-US"/>
        </w:rPr>
        <w:t xml:space="preserve">все несоответствия, выявленные в ходе оценки заявки.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9"/>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lastRenderedPageBreak/>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на следующий рабочий день:</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Более того,</w:t>
      </w:r>
      <w:r w:rsidRPr="002A779A">
        <w:rPr>
          <w:rFonts w:ascii="Calibri" w:hAnsi="Calibri" w:cs="Calibri"/>
          <w:sz w:val="20"/>
          <w:lang w:val="af-ZA"/>
        </w:rPr>
        <w:t> </w:t>
      </w:r>
      <w:r w:rsidRPr="002A779A">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Если:</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В случае, если к дате истечения срока представления решения в уполномоченный орган, предусмотренного настоящим пунктом, участником или лицом, заключившим договор, внесена сумма заявки или обеспечения договора, то закупающая организация не представляет в уполномоченный орган мотивированное решение о включении данного участника в перечень.</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В случае, если участник или лицо, заключившее договор, внесли сумму заявления или обеспечения договора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судебного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судебному делу, заказчик письменно уведомляет об этом уполномоченный орган, на основании которого участник в список не включается.</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Более того:</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приглашением, в порядке и сроки, которые указаны в этом приглашении, в том числе в случаях неустранения или не полного устранения им в указанный срок несоответствий, выявленных в результате оценки заявки, в том числе</w:t>
      </w:r>
      <w:bookmarkStart w:id="10" w:name="_Hlk193133194"/>
      <w:bookmarkEnd w:id="10"/>
      <w:r w:rsidRPr="008D6BC6">
        <w:rPr>
          <w:rFonts w:ascii="GHEA Grapalat" w:hAnsi="GHEA Grapalat"/>
          <w:sz w:val="20"/>
          <w:szCs w:val="20"/>
          <w:lang w:val="es-ES"/>
        </w:rPr>
        <w:t>Включено в перечень, предусмотренный подпунктом 2 пункта 2 Постановления Правительства РА № 817-А от 20.06.2025 г.</w:t>
      </w:r>
      <w:r>
        <w:rPr>
          <w:rFonts w:ascii="GHEA Grapalat" w:hAnsi="GHEA Grapalat" w:cs="Sylfaen"/>
          <w:sz w:val="20"/>
          <w:lang w:val="af-ZA"/>
        </w:rPr>
        <w:t xml:space="preserve">лицо предложено участником в качестве агента /исполнителя/, или выбранный участник не представил квалификацию или обеспечение договора, или если процедура организована в соответствии с регулированием, предусмотренным частью 6 статьи 15 Закона РА «О закупках», и в результате нее лицо, заключившее договор с целью заключения договора, не заменило представленное в виде односторонне подтвержденного заявления - неустойки (далее также неустойка) обеспечение договора банковской гарантией или денежными средствами, то данное обстоятельство считается нарушением обязательства участника в рамках процесса закупки.</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настоящего приглашения, не считается нарушением обязательства, принятого в рамках процедуры закупки.</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 с адреса электронной почты, указанного в его заявке, на адрес электронной почты Секретаря Комиссии, указанный в настоящем приглашении.</w:t>
      </w:r>
      <w:r w:rsidR="00B7535E" w:rsidRPr="00064ADD">
        <w:rPr>
          <w:rFonts w:ascii="GHEA Grapalat" w:hAnsi="GHEA Grapalat"/>
          <w:sz w:val="20"/>
          <w:szCs w:val="20"/>
          <w:lang w:val="af-ZA" w:eastAsia="x-none"/>
        </w:rPr>
        <w:t>будучи отправленным.</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064ADD">
        <w:rPr>
          <w:rFonts w:ascii="GHEA Grapalat" w:hAnsi="GHEA Grapalat" w:cs="Sylfaen"/>
          <w:szCs w:val="24"/>
        </w:rPr>
        <w:softHyphen/>
      </w:r>
      <w:r w:rsidR="00583092" w:rsidRPr="00064ADD">
        <w:rPr>
          <w:rFonts w:ascii="GHEA Grapalat" w:hAnsi="GHEA Grapalat" w:cs="Sylfaen"/>
          <w:szCs w:val="24"/>
          <w:lang w:val="ru-RU"/>
        </w:rPr>
        <w:t>В случае отсутствия ответа от заявителя заявка данного участника отклоняется.</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календаря " "</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 xml:space="preserve">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Предложение о заключении договора и проект договора, подлежащего подписанию, предоставляются выбранному участнику секретарем комиссии в электронном виде.</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AB1F10" w:rsidRPr="00064ADD">
        <w:rPr>
          <w:rFonts w:ascii="Courier New" w:hAnsi="Courier New" w:cs="Courier New"/>
          <w:sz w:val="20"/>
          <w:lang w:val="hy-AM"/>
        </w:rPr>
        <w:t> </w:t>
      </w:r>
      <w:r w:rsidR="00AB1F10" w:rsidRPr="00064ADD">
        <w:rPr>
          <w:rFonts w:ascii="GHEA Grapalat" w:hAnsi="GHEA Grapalat" w:cs="Sylfaen"/>
          <w:sz w:val="20"/>
          <w:lang w:val="hy-AM"/>
        </w:rPr>
        <w:t>В случае, если предусмотрена выплата аванса, участник торгов в течение 10 рабочих дней не подписывает договор и не представляет заказчику обеспечение договора, а в случае, если проектом подписываемого договора предусмотрена выплата аванса и выбранный участник торгов принимает это условие, участник торгов также лишается права на подписание договора.</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cs="Sylfaen"/>
          <w:b/>
          <w:iCs/>
          <w:sz w:val="20"/>
          <w:lang w:val="af-ZA"/>
        </w:rPr>
        <w:t>ОБЕСПЕЧЕНИЕ КОНТРАКТА</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 xml:space="preserve">1 На основании требования о предоставлении обеспечения исполнения контракта отобранный участник в течение 5 рабочих дней со дня его получения обязан предоставить обеспечение исполнения контракта. В случае предоставления обеспечения в виде банковской гарантии срок, предусмотренный настоящим пунктом, устанавливается в 10 рабочих дней. Договор считается заключенным с отобранным участником при условии предоставления им обеспечения исполнения контракта (авансового платежа).</w:t>
      </w:r>
      <w:r w:rsidR="00183982">
        <w:rPr>
          <w:rStyle w:val="af6"/>
          <w:rFonts w:ascii="GHEA Grapalat" w:hAnsi="GHEA Grapalat" w:cs="Sylfaen"/>
          <w:sz w:val="20"/>
          <w:lang w:val="hy-AM"/>
        </w:rPr>
        <w:footnoteReference w:id="9"/>
      </w:r>
    </w:p>
    <w:p w14:paraId="682A4295" w14:textId="5F4214D4"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Размером обеспечения договора является покупная цена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В случае, если цена услуг, предусмотренная проектом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виде банковского переводного векселя (Приложение 5) или наличными деньгами.</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w:t>
      </w:r>
      <w:r w:rsidR="00FC415D" w:rsidRPr="00064ADD">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064ADD">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предоставляется в виде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РА, но для полного исполнения договора в будущем еще потребуются финансовые средства, то обеспечение договора предоставляется в виде банковской гарантии или денежных средств в отношении выделенных финансовых средств, а в отношении требуемых финансовых средств – в виде односторонне подтвержденного заявления, штрафа или денежных средств.</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Руководитель клиента обязан представить в банк, а в случае предоставления обеспечения в виде наличных денег – в Министерство финансов Республики Армения, письменное требование о выплате обеспечения. В случае отклонения требования о выплате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представить новое требование в письменной форме в течение двух рабочих дней со дня получения отказа.</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Менеджер Клиента обязан письменно уведомить о возврате обеспечения договора:</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ОБЪЯВЛЕНИЕ</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ни одна из заявок не соответствует условиям приглашения;</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заявление не подано;</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Контракт не подписан.</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ПРАВО УЧАСТНИКА НА ОБЖАЛОВАНИЕ РЕШЕНИЙ</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Ответчик вправе представлять доказательства, подтверждающие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намеревался</w:t>
      </w:r>
      <w:r w:rsidRPr="00064ADD">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число</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14:paraId="3C7D4E55" w14:textId="7453A41A" w:rsidR="00096865" w:rsidRPr="00064ADD" w:rsidRDefault="00CD0C26" w:rsidP="00EF3662">
      <w:pPr>
        <w:pStyle w:val="aa"/>
        <w:ind w:right="-7"/>
        <w:jc w:val="center"/>
        <w:rPr>
          <w:rFonts w:ascii="GHEA Grapalat" w:hAnsi="GHEA Grapalat"/>
          <w:b/>
          <w:szCs w:val="22"/>
          <w:lang w:val="af-ZA"/>
        </w:rPr>
      </w:pPr>
      <w:r>
        <w:rPr>
          <w:rFonts w:ascii="GHEA Grapalat" w:hAnsi="GHEA Grapalat" w:cs="Sylfaen"/>
          <w:b/>
          <w:szCs w:val="22"/>
          <w:lang w:val="hy-AM"/>
        </w:rPr>
        <w:t>ВОПРОСЫ ЗНАНИЯ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Y</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Э</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Данная инструкция призвана помочь участникам в подготовке заявки.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Для участия в процедуре участник подает заявку в порядке, предусмотренном разделом 3 части 2 настоящего приглашения. К заявке прилагаются соответствующие документы (информация), предусмотренные настоящим приглашением.</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представляет вместе с заявкой следующие документы, заверенные им:</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на участие в процедуре согласно приложению N 1.</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копию агентского договора и сведения о лице, являющемся его стороной, если договор будет реализован через агентство;</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Договор о совместной деятельности, если участники участвуют в процедуре закупки в составе совместного предприятия (консорциума);</w:t>
      </w:r>
      <w:r w:rsidR="00D20E6D">
        <w:rPr>
          <w:rStyle w:val="af6"/>
          <w:rFonts w:ascii="GHEA Grapalat" w:hAnsi="GHEA Grapalat" w:cs="Sylfaen"/>
          <w:sz w:val="20"/>
          <w:szCs w:val="24"/>
          <w:lang w:val="af-ZA" w:eastAsia="en-US"/>
        </w:rPr>
        <w:footnoteReference w:id="13"/>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подробности не требуются и представлены.</w:t>
      </w:r>
    </w:p>
    <w:p w14:paraId="7C81DDF5" w14:textId="0BFC8EA7" w:rsidR="007C5F48" w:rsidRDefault="007C5F48" w:rsidP="007C5F48">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2.6 пункт 2.4.1 части 1 настоящего приглашения.</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 документы, предусмотренные подпунктом 1,</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 сведения, предусмотренные подпунктом 2, согласно приложению N 1.1 и документы, предусмотренные настоящим подпунктом,</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3) сведения о выполнении требований, установленных подпунктом 3, согласно приложению N 1.2 и документы, предусмотренные настоящим подпунктом;</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 сведения, предусмотренные подпунктом 4, согласно приложению N 1.3 и требуемые в соответствии с ним документы,</w:t>
      </w:r>
    </w:p>
    <w:bookmarkEnd w:id="12"/>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ПОРЯДОК</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w:t>
      </w:r>
      <w:r w:rsidRPr="00064ADD">
        <w:rPr>
          <w:rFonts w:ascii="GHEA Grapalat" w:hAnsi="GHEA Grapalat" w:cs="Sylfaen"/>
          <w:sz w:val="20"/>
          <w:szCs w:val="20"/>
          <w:lang w:val="ru-RU"/>
        </w:rPr>
        <w:t>Участник подает заявку в порядке, указанном в настоящем приглашении.</w:t>
      </w:r>
    </w:p>
    <w:p w14:paraId="4087C138" w14:textId="50B3F5E3"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ассирийский</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 xml:space="preserve">,</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 xml:space="preserve">,</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 xml:space="preserve">:</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составляемые</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 xml:space="preserve">2 копии</w:t>
      </w:r>
      <w:r w:rsidRPr="00064ADD">
        <w:rPr>
          <w:rFonts w:ascii="GHEA Grapalat" w:hAnsi="GHEA Grapalat" w:cs="Sylfaen"/>
          <w:sz w:val="20"/>
          <w:szCs w:val="20"/>
        </w:rPr>
        <w:t>из копий</w:t>
      </w:r>
      <w:r w:rsidRPr="00064ADD">
        <w:rPr>
          <w:rFonts w:ascii="GHEA Grapalat" w:hAnsi="GHEA Grapalat"/>
          <w:sz w:val="20"/>
          <w:szCs w:val="20"/>
          <w:lang w:val="es-ES"/>
        </w:rPr>
        <w:t xml:space="preserve">:</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пишется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w:t>
      </w:r>
      <w:r w:rsidRPr="00064ADD">
        <w:rPr>
          <w:rFonts w:ascii="GHEA Grapalat" w:hAnsi="GHEA Grapalat" w:cs="Sylfaen"/>
          <w:sz w:val="20"/>
          <w:szCs w:val="20"/>
        </w:rPr>
        <w:t>оригинал</w:t>
      </w:r>
      <w:r w:rsidRPr="00064ADD">
        <w:rPr>
          <w:rFonts w:ascii="GHEA Grapalat" w:hAnsi="GHEA Grapalat"/>
          <w:sz w:val="20"/>
          <w:szCs w:val="20"/>
          <w:lang w:val="es-ES"/>
        </w:rPr>
        <w:t xml:space="preserve">»</w:t>
      </w:r>
      <w:r w:rsidRPr="00064ADD">
        <w:rPr>
          <w:rFonts w:ascii="GHEA Grapalat" w:hAnsi="GHEA Grapalat" w:cs="Sylfaen"/>
          <w:sz w:val="20"/>
          <w:szCs w:val="20"/>
        </w:rPr>
        <w:t>и</w:t>
      </w:r>
      <w:r w:rsidRPr="00064ADD">
        <w:rPr>
          <w:rFonts w:ascii="GHEA Grapalat" w:hAnsi="GHEA Grapalat"/>
          <w:sz w:val="20"/>
          <w:szCs w:val="20"/>
          <w:lang w:val="es-ES"/>
        </w:rPr>
        <w:t xml:space="preserve">"</w:t>
      </w:r>
      <w:r w:rsidRPr="00064ADD">
        <w:rPr>
          <w:rFonts w:ascii="GHEA Grapalat" w:hAnsi="GHEA Grapalat" w:cs="Sylfaen"/>
          <w:sz w:val="20"/>
          <w:szCs w:val="20"/>
        </w:rPr>
        <w:t>копия</w:t>
      </w:r>
      <w:r w:rsidRPr="00064ADD">
        <w:rPr>
          <w:rFonts w:ascii="GHEA Grapalat" w:hAnsi="GHEA Grapalat"/>
          <w:sz w:val="20"/>
          <w:szCs w:val="20"/>
          <w:lang w:val="es-ES"/>
        </w:rPr>
        <w:t xml:space="preserve">»</w:t>
      </w:r>
      <w:r w:rsidRPr="00064ADD">
        <w:rPr>
          <w:rFonts w:ascii="GHEA Grapalat" w:hAnsi="GHEA Grapalat" w:cs="Sylfaen"/>
          <w:sz w:val="20"/>
          <w:szCs w:val="20"/>
        </w:rPr>
        <w:t>слова</w:t>
      </w:r>
      <w:r w:rsidRPr="00064ADD">
        <w:rPr>
          <w:rFonts w:ascii="GHEA Grapalat" w:hAnsi="GHEA Grapalat"/>
          <w:sz w:val="20"/>
          <w:szCs w:val="20"/>
          <w:lang w:val="es-ES"/>
        </w:rPr>
        <w:t xml:space="preserve">:</w:t>
      </w:r>
      <w:r w:rsidRPr="00064ADD">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этот</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намеревался</w:t>
      </w:r>
      <w:r w:rsidRPr="00064ADD">
        <w:rPr>
          <w:rFonts w:ascii="GHEA Grapalat" w:hAnsi="GHEA Grapalat"/>
          <w:sz w:val="20"/>
          <w:szCs w:val="20"/>
          <w:lang w:val="af-ZA"/>
        </w:rPr>
        <w:t xml:space="preserve">`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представляя</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авторизованный</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w:t>
      </w:r>
      <w:r w:rsidRPr="00064ADD">
        <w:rPr>
          <w:rFonts w:ascii="GHEA Grapalat" w:hAnsi="GHEA Grapalat" w:cs="Sylfaen"/>
          <w:sz w:val="20"/>
          <w:szCs w:val="20"/>
        </w:rPr>
        <w:t>впредь</w:t>
      </w:r>
      <w:r w:rsidRPr="00064ADD">
        <w:rPr>
          <w:rFonts w:ascii="GHEA Grapalat" w:hAnsi="GHEA Grapalat"/>
          <w:sz w:val="20"/>
          <w:szCs w:val="20"/>
          <w:lang w:val="af-ZA"/>
        </w:rPr>
        <w:t xml:space="preserve">`</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быть представленным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w:t>
      </w:r>
      <w:r w:rsidRPr="00064ADD">
        <w:rPr>
          <w:rFonts w:ascii="GHEA Grapalat" w:hAnsi="GHEA Grapalat" w:cs="Sylfaen"/>
          <w:sz w:val="20"/>
          <w:szCs w:val="20"/>
        </w:rPr>
        <w:t>Этот</w:t>
      </w:r>
      <w:r w:rsidRPr="00064ADD">
        <w:rPr>
          <w:rFonts w:ascii="GHEA Grapalat" w:hAnsi="GHEA Grapalat"/>
          <w:sz w:val="20"/>
          <w:szCs w:val="20"/>
          <w:lang w:val="af-ZA"/>
        </w:rPr>
        <w:t xml:space="preserve">в пункте 3.1 инструкции</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отмеченный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 xml:space="preserve">`</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п</w:t>
      </w:r>
      <w:r w:rsidRPr="00064ADD">
        <w:rPr>
          <w:rFonts w:ascii="GHEA Grapalat" w:hAnsi="GHEA Grapalat" w:cs="Sylfaen"/>
          <w:sz w:val="20"/>
          <w:szCs w:val="20"/>
        </w:rPr>
        <w:t>цедент</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w:t>
      </w:r>
      <w:r w:rsidRPr="00064ADD">
        <w:rPr>
          <w:rFonts w:ascii="GHEA Grapalat" w:hAnsi="GHEA Grapalat" w:cs="Sylfaen"/>
          <w:sz w:val="20"/>
          <w:szCs w:val="20"/>
        </w:rPr>
        <w:t>адрес</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процедура</w:t>
      </w:r>
      <w:r w:rsidRPr="00064ADD">
        <w:rPr>
          <w:rFonts w:ascii="GHEA Grapalat" w:hAnsi="GHEA Grapalat" w:cs="Sylfaen"/>
          <w:sz w:val="20"/>
          <w:szCs w:val="20"/>
          <w:lang w:val="af-ZA"/>
        </w:rPr>
        <w:t xml:space="preserve">код</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открыто</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 xml:space="preserve">»</w:t>
      </w:r>
      <w:r w:rsidRPr="00064ADD">
        <w:rPr>
          <w:rFonts w:ascii="GHEA Grapalat" w:hAnsi="GHEA Grapalat" w:cs="Sylfaen"/>
          <w:sz w:val="20"/>
          <w:szCs w:val="20"/>
        </w:rPr>
        <w:t>слова</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14:paraId="1EAA4788" w14:textId="77777777" w:rsidR="00715A0D" w:rsidRDefault="00B2572B" w:rsidP="00EF3662">
      <w:pPr>
        <w:pStyle w:val="31"/>
        <w:spacing w:line="240" w:lineRule="auto"/>
        <w:jc w:val="right"/>
        <w:rPr>
          <w:rFonts w:ascii="GHEA Grapalat" w:hAnsi="GHEA Grapalat"/>
          <w:b/>
          <w:lang w:val="hy-AM"/>
        </w:rPr>
      </w:pPr>
      <w:r w:rsidRPr="00064ADD">
        <w:rPr>
          <w:rFonts w:ascii="GHEA Grapalat" w:hAnsi="GHEA Grapalat"/>
          <w:sz w:val="24"/>
          <w:szCs w:val="24"/>
          <w:lang w:val="af-ZA"/>
        </w:rPr>
        <w:t>"АМСНМД-ГХПЦДЗБ-25/4"</w:t>
      </w:r>
    </w:p>
    <w:p w14:paraId="248F3886" w14:textId="77777777" w:rsidR="00715A0D" w:rsidRDefault="00715A0D" w:rsidP="00EF3662">
      <w:pPr>
        <w:pStyle w:val="31"/>
        <w:spacing w:line="240" w:lineRule="auto"/>
        <w:jc w:val="right"/>
        <w:rPr>
          <w:rFonts w:ascii="GHEA Grapalat" w:hAnsi="GHEA Grapalat"/>
          <w:b/>
          <w:lang w:val="hy-AM"/>
        </w:rPr>
      </w:pPr>
    </w:p>
    <w:p w14:paraId="02FEE334" w14:textId="0586EF19"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14:paraId="075F0508" w14:textId="1745DA49" w:rsidR="00B2572B" w:rsidRPr="00064ADD" w:rsidRDefault="0034700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ЗАЯВЛЕНИЕ-ЗАЯВЛЕНИЕ*</w:t>
      </w:r>
    </w:p>
    <w:p w14:paraId="03F30D1A" w14:textId="750FCEEC" w:rsidR="00B2572B" w:rsidRPr="00064ADD" w:rsidRDefault="0034700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4E57A032" w14:textId="53253A93"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"АМСНМД-ГХПЦДЗБ-25/4"</w:t>
      </w:r>
      <w:r w:rsidRPr="00064ADD">
        <w:rPr>
          <w:rFonts w:ascii="GHEA Grapalat" w:hAnsi="GHEA Grapalat" w:cs="Sylfaen"/>
          <w:sz w:val="20"/>
          <w:szCs w:val="20"/>
          <w:lang w:val="es-ES"/>
        </w:rPr>
        <w:t>объявлено в коде</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14:paraId="0B6A84A8" w14:textId="70824AC2" w:rsidR="00B2572B" w:rsidRPr="00064ADD" w:rsidRDefault="0034700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порциям</w:t>
      </w:r>
      <w:r w:rsidR="00B2572B" w:rsidRPr="00064ADD">
        <w:rPr>
          <w:rFonts w:ascii="GHEA Grapalat" w:hAnsi="GHEA Grapalat" w:cs="Arial"/>
          <w:sz w:val="20"/>
          <w:szCs w:val="20"/>
          <w:lang w:val="es-ES"/>
        </w:rPr>
        <w:t xml:space="preserve">)</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приглашение</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 xml:space="preserve">)</w:t>
      </w:r>
      <w:r w:rsidRPr="00064ADD">
        <w:rPr>
          <w:rFonts w:ascii="GHEA Grapalat" w:hAnsi="GHEA Grapalat" w:cs="Sylfaen"/>
          <w:vertAlign w:val="superscript"/>
          <w:lang w:val="es-ES"/>
        </w:rPr>
        <w:t>число</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 xml:space="preserve">который есть</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компании: --------------------------------------------------.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 xml:space="preserve">и ее аффилированные лица</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6878FA48" w14:textId="7451913B"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соответствовать требованиям для получения права на участие и квалификационным критериям, изложенным в приглашении на КОТИРОВКУ С КОДОМ «АМСНМД-ГХХДСДБ-25/4»*;</w:t>
      </w:r>
      <w:bookmarkStart w:id="13" w:name="_Hlk193134300"/>
      <w:bookmarkEnd w:id="13"/>
    </w:p>
    <w:p w14:paraId="7F3030D4" w14:textId="6B58500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347005">
        <w:rPr>
          <w:rFonts w:ascii="GHEA Grapalat" w:hAnsi="GHEA Grapalat" w:cs="Sylfaen"/>
          <w:sz w:val="22"/>
          <w:szCs w:val="22"/>
          <w:lang w:val="hy-AM"/>
        </w:rPr>
        <w:t>AMSNMD-GHPCDZB-25/4</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В рамках участия в ОЦЕНОЧНОМ ОПРОСЕ по коду:</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не допустил и (или) не будет допускать недобросовестной конкуренции, злоупотребления доминирующим положением и антиконкурентных соглашений,</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связанных сторон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более чем пятьдесят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принадлежащей им долей (акций).</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представлен</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Критерии квалификации прилагаются.</w:t>
      </w:r>
      <w:bookmarkStart w:id="14" w:name="_Hlk193134391"/>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из</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Документы, требуемые приглашением для подтверждения соответствия.</w:t>
      </w:r>
      <w:bookmarkEnd w:id="14"/>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xml:space="preserve">,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 xml:space="preserve">.</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бюллетене.</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 xml:space="preserve">Ниже приведена ссылка на сайт, содержащий информацию о бенефициарных владельцах:</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4DC4E4AC" w14:textId="77777777" w:rsidR="00715A0D" w:rsidRDefault="00715A0D" w:rsidP="007C5F48">
      <w:pPr>
        <w:pStyle w:val="3"/>
        <w:spacing w:line="240" w:lineRule="auto"/>
        <w:ind w:firstLine="567"/>
        <w:jc w:val="right"/>
        <w:rPr>
          <w:rFonts w:ascii="GHEA Grapalat" w:hAnsi="GHEA Grapalat" w:cs="Sylfaen"/>
          <w:b/>
          <w:i w:val="0"/>
          <w:lang w:val="hy-AM"/>
        </w:rPr>
      </w:pPr>
    </w:p>
    <w:p w14:paraId="3B54FD58" w14:textId="77777777" w:rsidR="004B74F5" w:rsidRDefault="004B74F5" w:rsidP="004B74F5">
      <w:pPr>
        <w:rPr>
          <w:lang w:val="hy-AM"/>
        </w:rPr>
      </w:pPr>
    </w:p>
    <w:p w14:paraId="4687FA9A" w14:textId="77777777" w:rsidR="004B74F5" w:rsidRPr="004B74F5" w:rsidRDefault="004B74F5" w:rsidP="004B74F5">
      <w:pPr>
        <w:rPr>
          <w:lang w:val="hy-AM"/>
        </w:rPr>
      </w:pPr>
    </w:p>
    <w:p w14:paraId="2638B61C"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Приложение</w:t>
      </w:r>
      <w:r w:rsidRPr="009A5836">
        <w:rPr>
          <w:rFonts w:ascii="GHEA Grapalat" w:hAnsi="GHEA Grapalat" w:cs="Arial"/>
          <w:b/>
          <w:i w:val="0"/>
          <w:lang w:val="hy-AM"/>
        </w:rPr>
        <w:t xml:space="preserve">1.1</w:t>
      </w:r>
    </w:p>
    <w:p w14:paraId="68AF16C1" w14:textId="2BC57FEC"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"АМСНМД-ГХПЦДЗБ-25/4"</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2008C800" w14:textId="5DC4132C" w:rsidR="007C5F48" w:rsidRPr="009A5836" w:rsidRDefault="00347005" w:rsidP="007C5F4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7C5F48" w:rsidRPr="009A5836">
        <w:rPr>
          <w:rFonts w:ascii="GHEA Grapalat" w:hAnsi="GHEA Grapalat" w:cs="Arial"/>
          <w:b/>
          <w:lang w:val="hy-AM"/>
        </w:rPr>
        <w:t xml:space="preserve">в</w:t>
      </w:r>
      <w:r w:rsidR="007C5F48" w:rsidRPr="009A5836">
        <w:rPr>
          <w:rFonts w:ascii="GHEA Grapalat" w:hAnsi="GHEA Grapalat" w:cs="Sylfaen"/>
          <w:b/>
          <w:lang w:val="hy-AM"/>
        </w:rPr>
        <w:t>приглашение</w:t>
      </w:r>
    </w:p>
    <w:p w14:paraId="0BED7255" w14:textId="77777777" w:rsidR="007C5F48" w:rsidRDefault="007C5F48" w:rsidP="007C5F48">
      <w:pPr>
        <w:pStyle w:val="31"/>
        <w:spacing w:line="240" w:lineRule="auto"/>
        <w:ind w:firstLine="0"/>
        <w:jc w:val="right"/>
        <w:rPr>
          <w:rFonts w:ascii="GHEA Grapalat" w:hAnsi="GHEA Grapalat"/>
          <w:b/>
          <w:lang w:val="hy-AM"/>
        </w:rPr>
      </w:pPr>
    </w:p>
    <w:p w14:paraId="2F47E18D" w14:textId="77777777" w:rsidR="007C5F48" w:rsidRDefault="007C5F48" w:rsidP="007C5F48">
      <w:pPr>
        <w:pStyle w:val="31"/>
        <w:spacing w:line="240" w:lineRule="auto"/>
        <w:ind w:firstLine="0"/>
        <w:jc w:val="right"/>
        <w:rPr>
          <w:rFonts w:ascii="GHEA Grapalat" w:hAnsi="GHEA Grapalat"/>
          <w:b/>
          <w:lang w:val="hy-AM"/>
        </w:rPr>
      </w:pPr>
    </w:p>
    <w:p w14:paraId="73A49A50" w14:textId="77777777" w:rsidR="007C5F48" w:rsidRDefault="007C5F48" w:rsidP="007C5F48">
      <w:pPr>
        <w:pStyle w:val="31"/>
        <w:spacing w:line="240" w:lineRule="auto"/>
        <w:ind w:firstLine="0"/>
        <w:jc w:val="right"/>
        <w:rPr>
          <w:rFonts w:ascii="GHEA Grapalat" w:hAnsi="GHEA Grapalat"/>
          <w:b/>
          <w:lang w:val="hy-AM"/>
        </w:rPr>
      </w:pPr>
    </w:p>
    <w:p w14:paraId="7504272C" w14:textId="77777777" w:rsidR="00715A0D" w:rsidRPr="00EB5DE3" w:rsidRDefault="00715A0D" w:rsidP="00715A0D">
      <w:pPr>
        <w:ind w:left="-66"/>
        <w:jc w:val="center"/>
        <w:rPr>
          <w:rFonts w:ascii="GHEA Grapalat" w:hAnsi="GHEA Grapalat" w:cs="Sylfaen"/>
          <w:b/>
          <w:lang w:val="hy-AM"/>
        </w:rPr>
      </w:pPr>
      <w:r>
        <w:rPr>
          <w:rFonts w:ascii="GHEA Grapalat" w:hAnsi="GHEA Grapalat" w:cs="Sylfaen"/>
          <w:b/>
          <w:lang w:val="hy-AM"/>
        </w:rPr>
        <w:t>ОБЪЯВЛЕНИЕ*</w:t>
      </w:r>
    </w:p>
    <w:p w14:paraId="3B5FC49C" w14:textId="77777777" w:rsidR="00715A0D" w:rsidRPr="003C22C8" w:rsidRDefault="00715A0D" w:rsidP="00715A0D">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О соответствии квалификационному критерию «Стаж работы»</w:t>
      </w:r>
    </w:p>
    <w:p w14:paraId="640677CD" w14:textId="77777777" w:rsidR="00715A0D" w:rsidRPr="006E4C86" w:rsidRDefault="00715A0D" w:rsidP="00715A0D">
      <w:pPr>
        <w:ind w:firstLine="567"/>
        <w:jc w:val="both"/>
        <w:rPr>
          <w:rFonts w:ascii="GHEA Grapalat" w:hAnsi="GHEA Grapalat" w:cs="Sylfaen"/>
          <w:sz w:val="20"/>
          <w:highlight w:val="yellow"/>
          <w:lang w:val="hy-AM"/>
        </w:rPr>
      </w:pPr>
    </w:p>
    <w:p w14:paraId="672ED939" w14:textId="77777777" w:rsidR="00715A0D" w:rsidRDefault="00715A0D" w:rsidP="00715A0D">
      <w:pPr>
        <w:ind w:left="-66"/>
        <w:rPr>
          <w:rFonts w:ascii="GHEA Grapalat" w:hAnsi="GHEA Grapalat" w:cs="Sylfaen"/>
          <w:b/>
          <w:sz w:val="20"/>
          <w:szCs w:val="20"/>
          <w:highlight w:val="yellow"/>
          <w:lang w:val="hy-AM"/>
        </w:rPr>
      </w:pPr>
    </w:p>
    <w:p w14:paraId="0B50532D" w14:textId="77777777" w:rsidR="00715A0D" w:rsidRPr="006E4C86" w:rsidRDefault="00715A0D" w:rsidP="00715A0D">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Ниже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представляет ранее</w:t>
      </w:r>
    </w:p>
    <w:p w14:paraId="2393954E" w14:textId="77777777" w:rsidR="00715A0D" w:rsidRDefault="00715A0D" w:rsidP="00715A0D">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имя участника</w:t>
      </w:r>
    </w:p>
    <w:p w14:paraId="165A5658" w14:textId="69A5B36B" w:rsidR="00715A0D" w:rsidRDefault="00715A0D" w:rsidP="004B74F5">
      <w:pPr>
        <w:jc w:val="both"/>
        <w:rPr>
          <w:rFonts w:ascii="GHEA Grapalat" w:hAnsi="GHEA Grapalat" w:cs="Sylfaen"/>
          <w:b/>
          <w:sz w:val="20"/>
          <w:szCs w:val="20"/>
          <w:highlight w:val="yellow"/>
          <w:lang w:val="hy-AM"/>
        </w:rPr>
      </w:pPr>
      <w:r>
        <w:rPr>
          <w:rFonts w:ascii="GHEA Grapalat" w:hAnsi="GHEA Grapalat" w:cs="Arial"/>
          <w:sz w:val="20"/>
          <w:szCs w:val="20"/>
          <w:lang w:val="hy-AM"/>
        </w:rPr>
        <w:t>Список реализованных контрактов:</w:t>
      </w:r>
    </w:p>
    <w:p w14:paraId="22AF2D5C" w14:textId="77777777" w:rsidR="00715A0D" w:rsidRPr="006E4C86" w:rsidRDefault="00715A0D" w:rsidP="00715A0D">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90"/>
        <w:gridCol w:w="1350"/>
        <w:gridCol w:w="2700"/>
        <w:gridCol w:w="4230"/>
      </w:tblGrid>
      <w:tr w:rsidR="00715A0D" w:rsidRPr="00D33E16" w14:paraId="08D0BE00" w14:textId="77777777" w:rsidTr="00CA2EAB">
        <w:tc>
          <w:tcPr>
            <w:tcW w:w="10350" w:type="dxa"/>
            <w:gridSpan w:val="5"/>
            <w:tcBorders>
              <w:top w:val="single" w:sz="4" w:space="0" w:color="auto"/>
              <w:left w:val="single" w:sz="4" w:space="0" w:color="auto"/>
              <w:bottom w:val="single" w:sz="4" w:space="0" w:color="auto"/>
              <w:right w:val="single" w:sz="4" w:space="0" w:color="auto"/>
            </w:tcBorders>
            <w:vAlign w:val="center"/>
          </w:tcPr>
          <w:p w14:paraId="356BEF86" w14:textId="77777777" w:rsidR="00715A0D" w:rsidRPr="00F733BC" w:rsidRDefault="00715A0D" w:rsidP="00CA2EAB">
            <w:pPr>
              <w:jc w:val="both"/>
              <w:rPr>
                <w:rFonts w:ascii="GHEA Grapalat" w:hAnsi="GHEA Grapalat" w:cs="Arial"/>
                <w:sz w:val="20"/>
                <w:szCs w:val="20"/>
                <w:lang w:val="hy-AM"/>
              </w:rPr>
            </w:pPr>
            <w:r w:rsidRPr="00F733BC">
              <w:rPr>
                <w:rFonts w:ascii="GHEA Grapalat" w:hAnsi="GHEA Grapalat" w:cs="Arial"/>
                <w:sz w:val="20"/>
                <w:szCs w:val="20"/>
                <w:lang w:val="hy-AM"/>
              </w:rPr>
              <w:t xml:space="preserve">Ранее заключенные договоры на оказание консультационных услуг по техническому контролю качества на сумму 50% и более от цены покупки</w:t>
            </w:r>
          </w:p>
        </w:tc>
      </w:tr>
      <w:tr w:rsidR="00715A0D" w:rsidRPr="00F733BC" w14:paraId="1CE93E71" w14:textId="77777777" w:rsidTr="00CA2EAB">
        <w:tblPrEx>
          <w:tblLook w:val="01E0" w:firstRow="1" w:lastRow="1" w:firstColumn="1" w:lastColumn="1" w:noHBand="0" w:noVBand="0"/>
        </w:tblPrEx>
        <w:tc>
          <w:tcPr>
            <w:tcW w:w="10350" w:type="dxa"/>
            <w:gridSpan w:val="5"/>
            <w:vAlign w:val="center"/>
          </w:tcPr>
          <w:p w14:paraId="4B15C311" w14:textId="77777777" w:rsidR="00715A0D" w:rsidRPr="00F733BC" w:rsidRDefault="00715A0D" w:rsidP="00CA2EAB">
            <w:pPr>
              <w:jc w:val="center"/>
              <w:rPr>
                <w:rFonts w:ascii="GHEA Grapalat" w:hAnsi="GHEA Grapalat" w:cs="Arial"/>
                <w:lang w:val="hy-AM"/>
              </w:rPr>
            </w:pPr>
            <w:r w:rsidRPr="00F733BC">
              <w:rPr>
                <w:rFonts w:ascii="GHEA Grapalat" w:hAnsi="GHEA Grapalat" w:cs="Sylfaen"/>
                <w:lang w:val="hy-AM"/>
              </w:rPr>
              <w:t>Контракты</w:t>
            </w:r>
          </w:p>
        </w:tc>
      </w:tr>
      <w:tr w:rsidR="00715A0D" w:rsidRPr="00D33E16" w14:paraId="05CB8093" w14:textId="77777777" w:rsidTr="00CA2EAB">
        <w:tblPrEx>
          <w:tblLook w:val="01E0" w:firstRow="1" w:lastRow="1" w:firstColumn="1" w:lastColumn="1" w:noHBand="0" w:noVBand="0"/>
        </w:tblPrEx>
        <w:tc>
          <w:tcPr>
            <w:tcW w:w="1080" w:type="dxa"/>
            <w:vAlign w:val="center"/>
          </w:tcPr>
          <w:p w14:paraId="3B0D31AB" w14:textId="77777777" w:rsidR="00715A0D" w:rsidRPr="00F733BC" w:rsidRDefault="00715A0D" w:rsidP="00CA2EAB">
            <w:pPr>
              <w:jc w:val="center"/>
              <w:rPr>
                <w:rFonts w:ascii="GHEA Grapalat" w:hAnsi="GHEA Grapalat" w:cs="Arial Armenian"/>
                <w:sz w:val="20"/>
              </w:rPr>
            </w:pPr>
            <w:r w:rsidRPr="00F733BC">
              <w:rPr>
                <w:rFonts w:ascii="GHEA Grapalat" w:hAnsi="GHEA Grapalat" w:cs="Arial Armenian"/>
                <w:sz w:val="20"/>
                <w:lang w:val="hy-AM"/>
              </w:rPr>
              <w:t>Номер размера</w:t>
            </w:r>
          </w:p>
        </w:tc>
        <w:tc>
          <w:tcPr>
            <w:tcW w:w="990" w:type="dxa"/>
            <w:vAlign w:val="center"/>
          </w:tcPr>
          <w:p w14:paraId="043744F1" w14:textId="77777777" w:rsidR="00715A0D" w:rsidRPr="00F733BC" w:rsidRDefault="00715A0D" w:rsidP="00CA2EAB">
            <w:pPr>
              <w:jc w:val="center"/>
              <w:rPr>
                <w:rFonts w:ascii="GHEA Grapalat" w:hAnsi="GHEA Grapalat" w:cs="Arial Armenian"/>
                <w:sz w:val="20"/>
              </w:rPr>
            </w:pPr>
            <w:r w:rsidRPr="00F733BC">
              <w:rPr>
                <w:rFonts w:ascii="GHEA Grapalat" w:hAnsi="GHEA Grapalat" w:cs="Sylfaen"/>
                <w:sz w:val="20"/>
                <w:lang w:val="hy-AM"/>
              </w:rPr>
              <w:t>Год</w:t>
            </w:r>
          </w:p>
        </w:tc>
        <w:tc>
          <w:tcPr>
            <w:tcW w:w="1350" w:type="dxa"/>
            <w:vAlign w:val="center"/>
          </w:tcPr>
          <w:p w14:paraId="575C8088" w14:textId="77777777" w:rsidR="00715A0D" w:rsidRPr="00F733BC" w:rsidRDefault="00715A0D" w:rsidP="00CA2EAB">
            <w:pPr>
              <w:jc w:val="center"/>
              <w:rPr>
                <w:rFonts w:ascii="GHEA Grapalat" w:hAnsi="GHEA Grapalat" w:cs="Arial Armenian"/>
                <w:sz w:val="20"/>
              </w:rPr>
            </w:pPr>
            <w:r w:rsidRPr="00F733BC">
              <w:rPr>
                <w:rFonts w:ascii="GHEA Grapalat" w:hAnsi="GHEA Grapalat" w:cs="Sylfaen"/>
                <w:sz w:val="20"/>
                <w:lang w:val="hy-AM"/>
              </w:rPr>
              <w:t>сумма денег</w:t>
            </w:r>
          </w:p>
        </w:tc>
        <w:tc>
          <w:tcPr>
            <w:tcW w:w="2700" w:type="dxa"/>
            <w:vAlign w:val="center"/>
          </w:tcPr>
          <w:p w14:paraId="12BBB6FA" w14:textId="77777777" w:rsidR="00715A0D" w:rsidRPr="00F733BC" w:rsidRDefault="00715A0D" w:rsidP="00CA2EAB">
            <w:pPr>
              <w:jc w:val="center"/>
              <w:rPr>
                <w:rFonts w:ascii="GHEA Grapalat" w:hAnsi="GHEA Grapalat" w:cs="Arial"/>
                <w:sz w:val="20"/>
                <w:lang w:val="hy-AM"/>
              </w:rPr>
            </w:pPr>
            <w:r w:rsidRPr="00F733BC">
              <w:rPr>
                <w:rFonts w:ascii="GHEA Grapalat" w:hAnsi="GHEA Grapalat" w:cs="Sylfaen"/>
                <w:sz w:val="20"/>
                <w:lang w:val="hy-AM"/>
              </w:rPr>
              <w:t>имя</w:t>
            </w:r>
          </w:p>
        </w:tc>
        <w:tc>
          <w:tcPr>
            <w:tcW w:w="4230" w:type="dxa"/>
            <w:vAlign w:val="center"/>
          </w:tcPr>
          <w:p w14:paraId="466758EE" w14:textId="77777777" w:rsidR="00715A0D" w:rsidRPr="00F733BC" w:rsidRDefault="00715A0D" w:rsidP="00CA2EAB">
            <w:pPr>
              <w:jc w:val="center"/>
              <w:rPr>
                <w:rFonts w:ascii="GHEA Grapalat" w:hAnsi="GHEA Grapalat" w:cs="Sylfaen"/>
                <w:sz w:val="20"/>
                <w:lang w:val="hy-AM"/>
              </w:rPr>
            </w:pPr>
            <w:r w:rsidRPr="00F733BC">
              <w:rPr>
                <w:rFonts w:ascii="GHEA Grapalat" w:hAnsi="GHEA Grapalat" w:cs="Sylfaen"/>
                <w:sz w:val="20"/>
                <w:lang w:val="hy-AM"/>
              </w:rPr>
              <w:t>Контактная информация для клиента: телефон, электронная почта</w:t>
            </w:r>
          </w:p>
        </w:tc>
      </w:tr>
      <w:tr w:rsidR="00715A0D" w:rsidRPr="00D33E16" w14:paraId="6FE924F9" w14:textId="77777777" w:rsidTr="00CA2EAB">
        <w:tblPrEx>
          <w:tblLook w:val="01E0" w:firstRow="1" w:lastRow="1" w:firstColumn="1" w:lastColumn="1" w:noHBand="0" w:noVBand="0"/>
        </w:tblPrEx>
        <w:tc>
          <w:tcPr>
            <w:tcW w:w="1080" w:type="dxa"/>
            <w:vAlign w:val="center"/>
          </w:tcPr>
          <w:p w14:paraId="6B104045" w14:textId="77777777" w:rsidR="00715A0D" w:rsidRPr="00F733BC" w:rsidRDefault="00715A0D" w:rsidP="00CA2EAB">
            <w:pPr>
              <w:rPr>
                <w:rFonts w:ascii="GHEA Grapalat" w:hAnsi="GHEA Grapalat"/>
                <w:color w:val="000000"/>
                <w:lang w:val="hy-AM"/>
              </w:rPr>
            </w:pPr>
          </w:p>
        </w:tc>
        <w:tc>
          <w:tcPr>
            <w:tcW w:w="990" w:type="dxa"/>
            <w:vAlign w:val="center"/>
          </w:tcPr>
          <w:p w14:paraId="697E9219" w14:textId="77777777" w:rsidR="00715A0D" w:rsidRPr="00F733BC" w:rsidRDefault="00715A0D" w:rsidP="00CA2EAB">
            <w:pPr>
              <w:rPr>
                <w:rFonts w:ascii="GHEA Grapalat" w:hAnsi="GHEA Grapalat"/>
                <w:color w:val="000000"/>
                <w:lang w:val="hy-AM"/>
              </w:rPr>
            </w:pPr>
          </w:p>
        </w:tc>
        <w:tc>
          <w:tcPr>
            <w:tcW w:w="1350" w:type="dxa"/>
            <w:vAlign w:val="center"/>
          </w:tcPr>
          <w:p w14:paraId="37B7ACD0" w14:textId="77777777" w:rsidR="00715A0D" w:rsidRPr="00F733BC" w:rsidRDefault="00715A0D" w:rsidP="00CA2EAB">
            <w:pPr>
              <w:rPr>
                <w:rFonts w:ascii="GHEA Grapalat" w:hAnsi="GHEA Grapalat"/>
                <w:color w:val="000000"/>
                <w:lang w:val="hy-AM"/>
              </w:rPr>
            </w:pPr>
          </w:p>
        </w:tc>
        <w:tc>
          <w:tcPr>
            <w:tcW w:w="2700" w:type="dxa"/>
            <w:vAlign w:val="center"/>
          </w:tcPr>
          <w:p w14:paraId="1C6D7856" w14:textId="77777777" w:rsidR="00715A0D" w:rsidRPr="00F733BC" w:rsidRDefault="00715A0D" w:rsidP="00CA2EAB">
            <w:pPr>
              <w:ind w:firstLine="567"/>
              <w:jc w:val="center"/>
              <w:rPr>
                <w:rFonts w:ascii="GHEA Grapalat" w:hAnsi="GHEA Grapalat" w:cs="Arial Armenian"/>
                <w:lang w:val="hy-AM"/>
              </w:rPr>
            </w:pPr>
          </w:p>
        </w:tc>
        <w:tc>
          <w:tcPr>
            <w:tcW w:w="4230" w:type="dxa"/>
            <w:vAlign w:val="center"/>
          </w:tcPr>
          <w:p w14:paraId="2EAE4DBD" w14:textId="77777777" w:rsidR="00715A0D" w:rsidRPr="00F733BC" w:rsidRDefault="00715A0D" w:rsidP="00CA2EAB">
            <w:pPr>
              <w:ind w:firstLine="567"/>
              <w:jc w:val="center"/>
              <w:rPr>
                <w:rFonts w:ascii="GHEA Grapalat" w:hAnsi="GHEA Grapalat" w:cs="Arial Armenian"/>
                <w:lang w:val="hy-AM"/>
              </w:rPr>
            </w:pPr>
          </w:p>
        </w:tc>
      </w:tr>
      <w:tr w:rsidR="00715A0D" w:rsidRPr="00D33E16" w14:paraId="2CA227FB" w14:textId="77777777" w:rsidTr="00CA2EAB">
        <w:tblPrEx>
          <w:tblLook w:val="01E0" w:firstRow="1" w:lastRow="1" w:firstColumn="1" w:lastColumn="1" w:noHBand="0" w:noVBand="0"/>
        </w:tblPrEx>
        <w:tc>
          <w:tcPr>
            <w:tcW w:w="1080" w:type="dxa"/>
            <w:vAlign w:val="center"/>
          </w:tcPr>
          <w:p w14:paraId="5E3C5213" w14:textId="77777777" w:rsidR="00715A0D" w:rsidRPr="00F733BC" w:rsidRDefault="00715A0D" w:rsidP="00CA2EAB">
            <w:pPr>
              <w:rPr>
                <w:rFonts w:ascii="GHEA Grapalat" w:hAnsi="GHEA Grapalat"/>
                <w:color w:val="000000"/>
                <w:lang w:val="hy-AM"/>
              </w:rPr>
            </w:pPr>
          </w:p>
        </w:tc>
        <w:tc>
          <w:tcPr>
            <w:tcW w:w="990" w:type="dxa"/>
            <w:vAlign w:val="center"/>
          </w:tcPr>
          <w:p w14:paraId="4B259937" w14:textId="77777777" w:rsidR="00715A0D" w:rsidRPr="00F733BC" w:rsidRDefault="00715A0D" w:rsidP="00CA2EAB">
            <w:pPr>
              <w:rPr>
                <w:rFonts w:ascii="GHEA Grapalat" w:hAnsi="GHEA Grapalat"/>
                <w:color w:val="000000"/>
                <w:lang w:val="hy-AM"/>
              </w:rPr>
            </w:pPr>
          </w:p>
        </w:tc>
        <w:tc>
          <w:tcPr>
            <w:tcW w:w="1350" w:type="dxa"/>
            <w:vAlign w:val="center"/>
          </w:tcPr>
          <w:p w14:paraId="7C73A58C" w14:textId="77777777" w:rsidR="00715A0D" w:rsidRPr="00F733BC" w:rsidRDefault="00715A0D" w:rsidP="00CA2EAB">
            <w:pPr>
              <w:rPr>
                <w:rFonts w:ascii="GHEA Grapalat" w:hAnsi="GHEA Grapalat"/>
                <w:color w:val="000000"/>
                <w:lang w:val="hy-AM"/>
              </w:rPr>
            </w:pPr>
          </w:p>
        </w:tc>
        <w:tc>
          <w:tcPr>
            <w:tcW w:w="2700" w:type="dxa"/>
            <w:vAlign w:val="center"/>
          </w:tcPr>
          <w:p w14:paraId="7BA2F281" w14:textId="77777777" w:rsidR="00715A0D" w:rsidRPr="00F733BC" w:rsidRDefault="00715A0D" w:rsidP="00CA2EAB">
            <w:pPr>
              <w:ind w:firstLine="567"/>
              <w:jc w:val="center"/>
              <w:rPr>
                <w:rFonts w:ascii="GHEA Grapalat" w:hAnsi="GHEA Grapalat" w:cs="Arial Armenian"/>
                <w:lang w:val="hy-AM"/>
              </w:rPr>
            </w:pPr>
          </w:p>
        </w:tc>
        <w:tc>
          <w:tcPr>
            <w:tcW w:w="4230" w:type="dxa"/>
            <w:vAlign w:val="center"/>
          </w:tcPr>
          <w:p w14:paraId="353E2870" w14:textId="77777777" w:rsidR="00715A0D" w:rsidRPr="00F733BC" w:rsidRDefault="00715A0D" w:rsidP="00CA2EAB">
            <w:pPr>
              <w:ind w:firstLine="567"/>
              <w:jc w:val="center"/>
              <w:rPr>
                <w:rFonts w:ascii="GHEA Grapalat" w:hAnsi="GHEA Grapalat" w:cs="Arial Armenian"/>
                <w:lang w:val="hy-AM"/>
              </w:rPr>
            </w:pPr>
          </w:p>
        </w:tc>
      </w:tr>
    </w:tbl>
    <w:p w14:paraId="63E4931C" w14:textId="77777777" w:rsidR="00715A0D" w:rsidRPr="006E4C86" w:rsidRDefault="00715A0D" w:rsidP="00715A0D">
      <w:pPr>
        <w:ind w:firstLine="567"/>
        <w:jc w:val="both"/>
        <w:rPr>
          <w:rFonts w:ascii="GHEA Grapalat" w:hAnsi="GHEA Grapalat" w:cs="Sylfaen"/>
          <w:sz w:val="20"/>
          <w:highlight w:val="yellow"/>
          <w:lang w:val="es-ES"/>
        </w:rPr>
      </w:pPr>
    </w:p>
    <w:p w14:paraId="52EC8B96" w14:textId="77777777" w:rsidR="00715A0D" w:rsidRPr="00AB44DB" w:rsidRDefault="00715A0D" w:rsidP="00715A0D">
      <w:pPr>
        <w:ind w:firstLine="567"/>
        <w:jc w:val="both"/>
        <w:rPr>
          <w:rFonts w:ascii="GHEA Grapalat" w:hAnsi="GHEA Grapalat" w:cs="Sylfaen"/>
          <w:sz w:val="20"/>
          <w:highlight w:val="yellow"/>
          <w:lang w:val="hy-AM"/>
        </w:rPr>
      </w:pPr>
    </w:p>
    <w:p w14:paraId="57B3E157" w14:textId="77777777" w:rsidR="00715A0D" w:rsidRPr="006E4C86" w:rsidRDefault="00715A0D" w:rsidP="00715A0D">
      <w:pPr>
        <w:ind w:firstLine="709"/>
        <w:jc w:val="both"/>
        <w:rPr>
          <w:rFonts w:ascii="GHEA Grapalat" w:hAnsi="GHEA Grapalat" w:cs="Arial"/>
          <w:sz w:val="20"/>
          <w:szCs w:val="20"/>
          <w:lang w:val="hy-AM"/>
        </w:rPr>
      </w:pPr>
      <w:r w:rsidRPr="00DE1E5A">
        <w:rPr>
          <w:rFonts w:ascii="GHEA Grapalat" w:hAnsi="GHEA Grapalat" w:cs="Arial"/>
          <w:sz w:val="20"/>
          <w:szCs w:val="20"/>
          <w:lang w:val="es-ES"/>
        </w:rPr>
        <w:t>Настоящим</w:t>
      </w:r>
      <w:r w:rsidRPr="00DE1E5A">
        <w:rPr>
          <w:rFonts w:ascii="GHEA Grapalat" w:hAnsi="GHEA Grapalat"/>
          <w:sz w:val="20"/>
          <w:lang w:val="hy-AM"/>
        </w:rPr>
        <w:t xml:space="preserve">                                                                                     -</w:t>
      </w:r>
      <w:r w:rsidRPr="00DE1E5A">
        <w:rPr>
          <w:rFonts w:ascii="GHEA Grapalat" w:hAnsi="GHEA Grapalat" w:cs="Arial"/>
          <w:sz w:val="20"/>
          <w:szCs w:val="20"/>
          <w:lang w:val="es-ES"/>
        </w:rPr>
        <w:t>заявляет и подтверждает, что</w:t>
      </w:r>
    </w:p>
    <w:p w14:paraId="2AD8BD5E" w14:textId="77777777" w:rsidR="00715A0D" w:rsidRPr="00DE1E5A" w:rsidRDefault="00715A0D" w:rsidP="00715A0D">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имя участника</w:t>
      </w:r>
    </w:p>
    <w:p w14:paraId="57E5952A" w14:textId="77777777" w:rsidR="00715A0D" w:rsidRPr="006E4C86" w:rsidRDefault="00715A0D" w:rsidP="00715A0D">
      <w:pPr>
        <w:ind w:firstLine="567"/>
        <w:jc w:val="both"/>
        <w:rPr>
          <w:rFonts w:ascii="GHEA Grapalat" w:hAnsi="GHEA Grapalat" w:cs="Sylfaen"/>
          <w:sz w:val="20"/>
          <w:highlight w:val="yellow"/>
          <w:lang w:val="es-ES"/>
        </w:rPr>
      </w:pPr>
    </w:p>
    <w:p w14:paraId="1D985A2E" w14:textId="634FBB29" w:rsidR="00715A0D" w:rsidRDefault="00715A0D" w:rsidP="00715A0D">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соответствует требованиям квалификационных критериев по опыту работы, установленным в приглашении к участию в процедуре котировок по коду АМСНМД-ГАХПДБ-25/4, и обязуется в установленный срок представлять по запросу комиссии копии ранее заключенных договоров (контрактов, соглашений), а также проводить оценку надлежащего исполнения указанных договоров (контрактов, соглашений)</w:t>
      </w:r>
      <w:r w:rsidRPr="006E4C86">
        <w:rPr>
          <w:rFonts w:ascii="GHEA Grapalat" w:hAnsi="GHEA Grapalat" w:cs="Arial Armenian"/>
          <w:sz w:val="20"/>
          <w:szCs w:val="20"/>
          <w:lang w:val="hy-AM" w:eastAsia="ru-RU"/>
        </w:rPr>
        <w:t>- копия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p w14:paraId="5E4DAA76" w14:textId="77777777" w:rsidR="007C5F48" w:rsidRPr="005E1F72" w:rsidRDefault="007C5F48" w:rsidP="007C5F48">
      <w:pPr>
        <w:ind w:left="-66"/>
        <w:jc w:val="right"/>
        <w:rPr>
          <w:rFonts w:ascii="GHEA Grapalat" w:hAnsi="GHEA Grapalat"/>
          <w:sz w:val="22"/>
          <w:szCs w:val="22"/>
          <w:lang w:val="hy-AM"/>
        </w:rPr>
      </w:pPr>
    </w:p>
    <w:p w14:paraId="64914E00" w14:textId="77777777" w:rsidR="007C5F48" w:rsidRPr="005E1F72" w:rsidRDefault="007C5F48" w:rsidP="007C5F48">
      <w:pPr>
        <w:ind w:left="-66"/>
        <w:jc w:val="right"/>
        <w:rPr>
          <w:rFonts w:ascii="GHEA Grapalat" w:hAnsi="GHEA Grapalat"/>
          <w:sz w:val="20"/>
          <w:lang w:val="es-ES"/>
        </w:rPr>
      </w:pPr>
    </w:p>
    <w:p w14:paraId="356A4DBD" w14:textId="77777777" w:rsidR="007C5F48" w:rsidRPr="005E1F72" w:rsidRDefault="007C5F48" w:rsidP="007C5F48">
      <w:pPr>
        <w:ind w:left="-66"/>
        <w:jc w:val="right"/>
        <w:rPr>
          <w:rFonts w:ascii="GHEA Grapalat" w:hAnsi="GHEA Grapalat"/>
          <w:sz w:val="20"/>
          <w:lang w:val="es-ES"/>
        </w:rPr>
      </w:pPr>
    </w:p>
    <w:p w14:paraId="4A35092D" w14:textId="77777777" w:rsidR="007C5F48" w:rsidRPr="005E1F72" w:rsidRDefault="007C5F48" w:rsidP="007C5F48">
      <w:pPr>
        <w:ind w:left="-66"/>
        <w:jc w:val="right"/>
        <w:rPr>
          <w:rFonts w:ascii="GHEA Grapalat" w:hAnsi="GHEA Grapalat"/>
          <w:sz w:val="20"/>
          <w:lang w:val="es-ES"/>
        </w:rPr>
      </w:pPr>
    </w:p>
    <w:p w14:paraId="6FADE20E" w14:textId="77777777" w:rsidR="007C5F48" w:rsidRPr="005E1F72" w:rsidRDefault="007C5F48" w:rsidP="007C5F48">
      <w:pPr>
        <w:ind w:left="-66"/>
        <w:jc w:val="right"/>
        <w:rPr>
          <w:rFonts w:ascii="GHEA Grapalat" w:hAnsi="GHEA Grapalat"/>
          <w:sz w:val="20"/>
          <w:lang w:val="es-ES"/>
        </w:rPr>
      </w:pPr>
    </w:p>
    <w:p w14:paraId="7CC623B3" w14:textId="77777777" w:rsidR="007C5F48" w:rsidRPr="005E1F72" w:rsidRDefault="007C5F48" w:rsidP="007C5F48">
      <w:pPr>
        <w:rPr>
          <w:rFonts w:ascii="GHEA Grapalat" w:hAnsi="GHEA Grapalat"/>
          <w:sz w:val="20"/>
          <w:lang w:val="es-ES"/>
        </w:rPr>
      </w:pPr>
    </w:p>
    <w:p w14:paraId="58548A87"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E534AAA"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14:paraId="1C642BA2" w14:textId="77777777" w:rsidR="007C5F48" w:rsidRPr="005E1F72" w:rsidRDefault="007C5F48" w:rsidP="007C5F48">
      <w:pPr>
        <w:jc w:val="both"/>
        <w:rPr>
          <w:rFonts w:ascii="GHEA Grapalat" w:hAnsi="GHEA Grapalat"/>
          <w:sz w:val="20"/>
          <w:lang w:val="es-ES"/>
        </w:rPr>
      </w:pPr>
    </w:p>
    <w:p w14:paraId="49EAB174"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4BA6938B" w14:textId="77777777" w:rsidR="007C5F48" w:rsidRDefault="007C5F48" w:rsidP="007C5F48">
      <w:pPr>
        <w:pStyle w:val="31"/>
        <w:spacing w:line="240" w:lineRule="auto"/>
        <w:ind w:firstLine="0"/>
        <w:jc w:val="right"/>
        <w:rPr>
          <w:rFonts w:ascii="GHEA Grapalat" w:hAnsi="GHEA Grapalat"/>
          <w:b/>
          <w:lang w:val="hy-AM"/>
        </w:rPr>
      </w:pPr>
      <w:r w:rsidRPr="005E1F72">
        <w:rPr>
          <w:rFonts w:ascii="GHEA Grapalat" w:hAnsi="GHEA Grapalat" w:cs="Sylfaen"/>
          <w:lang w:val="hy-AM"/>
        </w:rPr>
        <w:t>К</w:t>
      </w:r>
      <w:r w:rsidRPr="005E1F72">
        <w:rPr>
          <w:rFonts w:ascii="GHEA Grapalat" w:hAnsi="GHEA Grapalat" w:cs="Arial"/>
          <w:lang w:val="hy-AM"/>
        </w:rPr>
        <w:t xml:space="preserve">.</w:t>
      </w:r>
      <w:r w:rsidRPr="005E1F72">
        <w:rPr>
          <w:rFonts w:ascii="GHEA Grapalat" w:hAnsi="GHEA Grapalat" w:cs="Sylfaen"/>
          <w:lang w:val="hy-AM"/>
        </w:rPr>
        <w:t>Т</w:t>
      </w:r>
    </w:p>
    <w:p w14:paraId="690DF32F" w14:textId="77777777" w:rsidR="007C5F48" w:rsidRDefault="007C5F48" w:rsidP="007C5F48">
      <w:pPr>
        <w:pStyle w:val="31"/>
        <w:spacing w:line="240" w:lineRule="auto"/>
        <w:ind w:firstLine="0"/>
        <w:jc w:val="right"/>
        <w:rPr>
          <w:rFonts w:ascii="GHEA Grapalat" w:hAnsi="GHEA Grapalat"/>
          <w:b/>
          <w:lang w:val="hy-AM"/>
        </w:rPr>
      </w:pPr>
    </w:p>
    <w:p w14:paraId="57372E89" w14:textId="77777777" w:rsidR="007C5F48" w:rsidRDefault="007C5F48" w:rsidP="007C5F48">
      <w:pPr>
        <w:pStyle w:val="31"/>
        <w:spacing w:line="240" w:lineRule="auto"/>
        <w:ind w:firstLine="0"/>
        <w:jc w:val="right"/>
        <w:rPr>
          <w:rFonts w:ascii="GHEA Grapalat" w:hAnsi="GHEA Grapalat"/>
          <w:b/>
          <w:lang w:val="hy-AM"/>
        </w:rPr>
      </w:pPr>
    </w:p>
    <w:p w14:paraId="41DCDE44" w14:textId="77777777" w:rsidR="007C5F48" w:rsidRDefault="007C5F48" w:rsidP="007C5F48">
      <w:pPr>
        <w:pStyle w:val="31"/>
        <w:spacing w:line="240" w:lineRule="auto"/>
        <w:ind w:firstLine="0"/>
        <w:jc w:val="right"/>
        <w:rPr>
          <w:rFonts w:ascii="GHEA Grapalat" w:hAnsi="GHEA Grapalat"/>
          <w:b/>
          <w:lang w:val="hy-AM"/>
        </w:rPr>
      </w:pPr>
    </w:p>
    <w:p w14:paraId="5147C0BA"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бюллетене.</w:t>
      </w:r>
    </w:p>
    <w:p w14:paraId="48B97A3C" w14:textId="77777777" w:rsidR="007C5F48" w:rsidRPr="00DC0D0F" w:rsidRDefault="007C5F48" w:rsidP="007C5F48">
      <w:pPr>
        <w:pStyle w:val="31"/>
        <w:spacing w:line="240" w:lineRule="auto"/>
        <w:ind w:firstLine="0"/>
        <w:jc w:val="right"/>
        <w:rPr>
          <w:rFonts w:ascii="GHEA Grapalat" w:hAnsi="GHEA Grapalat"/>
          <w:b/>
          <w:lang w:val="af-ZA"/>
        </w:rPr>
      </w:pPr>
    </w:p>
    <w:p w14:paraId="0E932166" w14:textId="77777777" w:rsidR="007C5F48" w:rsidRDefault="007C5F48" w:rsidP="007C5F48">
      <w:pPr>
        <w:pStyle w:val="31"/>
        <w:spacing w:line="240" w:lineRule="auto"/>
        <w:ind w:firstLine="0"/>
        <w:jc w:val="right"/>
        <w:rPr>
          <w:rFonts w:ascii="GHEA Grapalat" w:hAnsi="GHEA Grapalat"/>
          <w:b/>
          <w:lang w:val="hy-AM"/>
        </w:rPr>
      </w:pPr>
    </w:p>
    <w:p w14:paraId="3D74F21D" w14:textId="77777777" w:rsidR="007C5F48" w:rsidRDefault="007C5F48" w:rsidP="007C5F48">
      <w:pPr>
        <w:pStyle w:val="31"/>
        <w:spacing w:line="240" w:lineRule="auto"/>
        <w:ind w:firstLine="0"/>
        <w:jc w:val="right"/>
        <w:rPr>
          <w:rFonts w:ascii="GHEA Grapalat" w:hAnsi="GHEA Grapalat"/>
          <w:b/>
          <w:lang w:val="hy-AM"/>
        </w:rPr>
      </w:pPr>
    </w:p>
    <w:p w14:paraId="4A7914E2" w14:textId="77777777" w:rsidR="007C5F48" w:rsidRDefault="007C5F48" w:rsidP="007C5F48">
      <w:pPr>
        <w:pStyle w:val="31"/>
        <w:spacing w:line="240" w:lineRule="auto"/>
        <w:ind w:firstLine="0"/>
        <w:jc w:val="right"/>
        <w:rPr>
          <w:rFonts w:ascii="GHEA Grapalat" w:hAnsi="GHEA Grapalat"/>
          <w:b/>
          <w:lang w:val="hy-AM"/>
        </w:rPr>
      </w:pPr>
    </w:p>
    <w:p w14:paraId="2222ED7B" w14:textId="77777777" w:rsidR="007C5F48" w:rsidRDefault="007C5F48" w:rsidP="007C5F48">
      <w:pPr>
        <w:pStyle w:val="31"/>
        <w:spacing w:line="240" w:lineRule="auto"/>
        <w:ind w:firstLine="0"/>
        <w:jc w:val="right"/>
        <w:rPr>
          <w:rFonts w:ascii="GHEA Grapalat" w:hAnsi="GHEA Grapalat"/>
          <w:b/>
          <w:lang w:val="hy-AM"/>
        </w:rPr>
      </w:pPr>
    </w:p>
    <w:p w14:paraId="30FD572F" w14:textId="77777777" w:rsidR="007C5F48" w:rsidRDefault="007C5F48" w:rsidP="007C5F48">
      <w:pPr>
        <w:pStyle w:val="31"/>
        <w:spacing w:line="240" w:lineRule="auto"/>
        <w:ind w:firstLine="0"/>
        <w:jc w:val="right"/>
        <w:rPr>
          <w:rFonts w:ascii="GHEA Grapalat" w:hAnsi="GHEA Grapalat"/>
          <w:b/>
          <w:lang w:val="hy-AM"/>
        </w:rPr>
      </w:pPr>
    </w:p>
    <w:p w14:paraId="43AABEE6" w14:textId="77777777" w:rsidR="00997739" w:rsidRPr="00997739" w:rsidRDefault="00997739" w:rsidP="00997739">
      <w:pPr>
        <w:rPr>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Приложение</w:t>
      </w:r>
      <w:r w:rsidRPr="009A5836">
        <w:rPr>
          <w:rFonts w:ascii="GHEA Grapalat" w:hAnsi="GHEA Grapalat" w:cs="Arial"/>
          <w:b/>
          <w:i w:val="0"/>
          <w:lang w:val="hy-AM"/>
        </w:rPr>
        <w:t xml:space="preserve">1.3</w:t>
      </w:r>
    </w:p>
    <w:p w14:paraId="080C4580" w14:textId="00C4F0EA"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"АМСНМД-ГХПЦДЗБ-25/4"</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59D2E351" w14:textId="12C777E0" w:rsidR="007C5F48" w:rsidRPr="009A5836" w:rsidRDefault="00347005" w:rsidP="007C5F4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7C5F48" w:rsidRPr="009A5836">
        <w:rPr>
          <w:rFonts w:ascii="GHEA Grapalat" w:hAnsi="GHEA Grapalat" w:cs="Arial"/>
          <w:b/>
          <w:lang w:val="hy-AM"/>
        </w:rPr>
        <w:t xml:space="preserve">в</w:t>
      </w:r>
      <w:r w:rsidR="007C5F48" w:rsidRPr="009A5836">
        <w:rPr>
          <w:rFonts w:ascii="GHEA Grapalat" w:hAnsi="GHEA Grapalat" w:cs="Sylfaen"/>
          <w:b/>
          <w:lang w:val="hy-AM"/>
        </w:rPr>
        <w:t>приглашение</w:t>
      </w:r>
    </w:p>
    <w:p w14:paraId="0A676D86" w14:textId="77777777" w:rsidR="007C5F48" w:rsidRDefault="007C5F48" w:rsidP="007C5F48">
      <w:pPr>
        <w:rPr>
          <w:lang w:val="hy-AM"/>
        </w:rPr>
      </w:pPr>
    </w:p>
    <w:p w14:paraId="3CE17204" w14:textId="77777777" w:rsidR="007C5F48" w:rsidRDefault="007C5F48" w:rsidP="007C5F48">
      <w:pPr>
        <w:rPr>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ИНФОРМАЦИЯ</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об основном составе персонала, предлагаемого для исполнения заключаемого договора</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160"/>
      </w:tblGrid>
      <w:tr w:rsidR="007C5F48" w:rsidRPr="005E1F72" w14:paraId="593D1111" w14:textId="77777777" w:rsidTr="004B74F5">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81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Специалисты, входящие в основной состав</w:t>
            </w:r>
          </w:p>
        </w:tc>
      </w:tr>
      <w:tr w:rsidR="007C5F48" w:rsidRPr="005E1F72" w14:paraId="339EA866" w14:textId="77777777" w:rsidTr="004B74F5">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2160" w:type="dxa"/>
            <w:vMerge w:val="restart"/>
            <w:vAlign w:val="center"/>
          </w:tcPr>
          <w:p w14:paraId="6D42B820" w14:textId="77777777" w:rsidR="007C5F48" w:rsidRPr="005E1F72" w:rsidRDefault="007C5F48" w:rsidP="008C0D7F">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7C5F48" w:rsidRPr="00790475" w14:paraId="4B411DFA" w14:textId="77777777" w:rsidTr="004B74F5">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216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790475" w14:paraId="5C119747" w14:textId="77777777" w:rsidTr="004B74F5">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2160" w:type="dxa"/>
          </w:tcPr>
          <w:p w14:paraId="059263F6" w14:textId="77777777" w:rsidR="007C5F48" w:rsidRPr="005E1F72" w:rsidRDefault="007C5F48" w:rsidP="008C0D7F">
            <w:pPr>
              <w:jc w:val="center"/>
              <w:rPr>
                <w:rFonts w:ascii="GHEA Grapalat" w:hAnsi="GHEA Grapalat"/>
                <w:sz w:val="20"/>
                <w:lang w:val="hy-AM"/>
              </w:rPr>
            </w:pPr>
          </w:p>
        </w:tc>
      </w:tr>
      <w:tr w:rsidR="007C5F48" w:rsidRPr="00790475" w14:paraId="3AE92049" w14:textId="77777777" w:rsidTr="004B74F5">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2160" w:type="dxa"/>
          </w:tcPr>
          <w:p w14:paraId="25D36C29" w14:textId="77777777" w:rsidR="007C5F48" w:rsidRPr="005E1F72" w:rsidRDefault="007C5F48" w:rsidP="008C0D7F">
            <w:pPr>
              <w:jc w:val="center"/>
              <w:rPr>
                <w:rFonts w:ascii="GHEA Grapalat" w:hAnsi="GHEA Grapalat"/>
                <w:sz w:val="20"/>
                <w:lang w:val="hy-AM"/>
              </w:rPr>
            </w:pPr>
          </w:p>
        </w:tc>
      </w:tr>
      <w:tr w:rsidR="007C5F48" w:rsidRPr="00790475" w14:paraId="219490FA" w14:textId="77777777" w:rsidTr="004B74F5">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216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Прикреплено это место</w:t>
      </w:r>
      <w:r>
        <w:rPr>
          <w:rFonts w:ascii="GHEA Grapalat" w:hAnsi="GHEA Grapalat" w:cs="Arial"/>
          <w:sz w:val="20"/>
          <w:szCs w:val="20"/>
          <w:lang w:val="es-ES"/>
        </w:rPr>
        <w:t>письменные согласия специалистов, указанных в отчете, на привлечение их к предстоящей работе, а также документы, предусмотренные приглашением.</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К</w:t>
      </w:r>
      <w:r w:rsidRPr="005E1F72">
        <w:rPr>
          <w:rFonts w:ascii="GHEA Grapalat" w:hAnsi="GHEA Grapalat" w:cs="Arial"/>
          <w:lang w:val="hy-AM"/>
        </w:rPr>
        <w:t xml:space="preserve">.</w:t>
      </w:r>
      <w:r w:rsidRPr="005E1F72">
        <w:rPr>
          <w:rFonts w:ascii="GHEA Grapalat" w:hAnsi="GHEA Grapalat" w:cs="Sylfaen"/>
          <w:lang w:val="hy-AM"/>
        </w:rPr>
        <w:t>Т</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бюллетене.</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1E5AFE87" w14:textId="77777777" w:rsidR="004B74F5" w:rsidRDefault="004B74F5" w:rsidP="008D6E8E">
      <w:pPr>
        <w:pStyle w:val="norm"/>
        <w:spacing w:line="240" w:lineRule="auto"/>
        <w:ind w:firstLine="284"/>
        <w:jc w:val="right"/>
        <w:rPr>
          <w:rFonts w:ascii="GHEA Grapalat" w:hAnsi="GHEA Grapalat" w:cs="Sylfaen"/>
          <w:b/>
          <w:sz w:val="20"/>
          <w:lang w:val="hy-AM"/>
        </w:rPr>
      </w:pPr>
    </w:p>
    <w:p w14:paraId="23E33964" w14:textId="77777777" w:rsidR="004B74F5" w:rsidRDefault="004B74F5" w:rsidP="008D6E8E">
      <w:pPr>
        <w:pStyle w:val="norm"/>
        <w:spacing w:line="240" w:lineRule="auto"/>
        <w:ind w:firstLine="284"/>
        <w:jc w:val="right"/>
        <w:rPr>
          <w:rFonts w:ascii="GHEA Grapalat" w:hAnsi="GHEA Grapalat" w:cs="Sylfaen"/>
          <w:b/>
          <w:sz w:val="20"/>
          <w:lang w:val="hy-AM"/>
        </w:rPr>
      </w:pPr>
    </w:p>
    <w:p w14:paraId="5F1D8715" w14:textId="77777777" w:rsidR="004B74F5" w:rsidRDefault="004B74F5" w:rsidP="008D6E8E">
      <w:pPr>
        <w:pStyle w:val="norm"/>
        <w:spacing w:line="240" w:lineRule="auto"/>
        <w:ind w:firstLine="284"/>
        <w:jc w:val="right"/>
        <w:rPr>
          <w:rFonts w:ascii="GHEA Grapalat" w:hAnsi="GHEA Grapalat" w:cs="Sylfaen"/>
          <w:b/>
          <w:sz w:val="20"/>
          <w:lang w:val="hy-AM"/>
        </w:rPr>
      </w:pPr>
    </w:p>
    <w:p w14:paraId="0AD41958" w14:textId="77777777" w:rsidR="004B74F5" w:rsidRDefault="004B74F5" w:rsidP="008D6E8E">
      <w:pPr>
        <w:pStyle w:val="norm"/>
        <w:spacing w:line="240" w:lineRule="auto"/>
        <w:ind w:firstLine="284"/>
        <w:jc w:val="right"/>
        <w:rPr>
          <w:rFonts w:ascii="GHEA Grapalat" w:hAnsi="GHEA Grapalat" w:cs="Sylfaen"/>
          <w:b/>
          <w:sz w:val="20"/>
          <w:lang w:val="hy-AM"/>
        </w:rPr>
      </w:pPr>
    </w:p>
    <w:p w14:paraId="05DD0590" w14:textId="77777777" w:rsidR="004B74F5" w:rsidRDefault="004B74F5" w:rsidP="008D6E8E">
      <w:pPr>
        <w:pStyle w:val="norm"/>
        <w:spacing w:line="240" w:lineRule="auto"/>
        <w:ind w:firstLine="284"/>
        <w:jc w:val="right"/>
        <w:rPr>
          <w:rFonts w:ascii="GHEA Grapalat" w:hAnsi="GHEA Grapalat" w:cs="Sylfaen"/>
          <w:b/>
          <w:sz w:val="20"/>
          <w:lang w:val="hy-AM"/>
        </w:rPr>
      </w:pPr>
    </w:p>
    <w:p w14:paraId="0B2B0875" w14:textId="77777777" w:rsidR="004B74F5" w:rsidRDefault="004B74F5" w:rsidP="008D6E8E">
      <w:pPr>
        <w:pStyle w:val="norm"/>
        <w:spacing w:line="240" w:lineRule="auto"/>
        <w:ind w:firstLine="284"/>
        <w:jc w:val="right"/>
        <w:rPr>
          <w:rFonts w:ascii="GHEA Grapalat" w:hAnsi="GHEA Grapalat" w:cs="Sylfaen"/>
          <w:b/>
          <w:sz w:val="20"/>
          <w:lang w:val="hy-AM"/>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Приложение</w:t>
      </w:r>
      <w:r w:rsidRPr="00712340">
        <w:rPr>
          <w:rFonts w:ascii="GHEA Grapalat" w:hAnsi="GHEA Grapalat" w:cs="Arial"/>
          <w:b/>
          <w:sz w:val="20"/>
          <w:lang w:val="es-ES"/>
        </w:rPr>
        <w:t xml:space="preserve">  Н 1.4*</w:t>
      </w:r>
    </w:p>
    <w:p w14:paraId="3B069758" w14:textId="112BD082"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"АМСНМД-ГХПЦДЗБ-25/4"</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14:paraId="06E8D7B4" w14:textId="26CA5A7E" w:rsidR="008D6E8E" w:rsidRDefault="00347005" w:rsidP="008D6E8E">
      <w:pPr>
        <w:pStyle w:val="31"/>
        <w:spacing w:line="240" w:lineRule="auto"/>
        <w:jc w:val="right"/>
        <w:rPr>
          <w:rFonts w:ascii="GHEA Grapalat" w:hAnsi="GHEA Grapalat" w:cs="Sylfaen"/>
          <w:b/>
          <w:lang w:val="es-ES"/>
        </w:rPr>
      </w:pPr>
      <w:r>
        <w:rPr>
          <w:rFonts w:ascii="GHEA Grapalat" w:hAnsi="GHEA Grapalat" w:cs="Sylfaen"/>
          <w:b/>
          <w:lang w:val="es-ES"/>
        </w:rPr>
        <w:t>ОЦЕНОЧНАЯ АНКЕТА</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Акции</w:t>
      </w:r>
      <w:r w:rsidRPr="00FD1EE4">
        <w:rPr>
          <w:rFonts w:ascii="GHEA Grapalat" w:eastAsia="GHEA Grapalat" w:hAnsi="GHEA Grapalat" w:cs="GHEA Grapalat"/>
          <w:color w:val="000000"/>
        </w:rPr>
        <w:t xml:space="preserve">информация о листинге</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Участие государства, сообщества или международной организации</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Название штата</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0A814D0E" w14:textId="2E412C89"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Информация о бенефициарном владельце</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День рождения, месяц, год</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осуществляет реальный (фактический) контроль над юридическим лицом другими способами</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3CEEBFCF"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Промежуточные юридические лица</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День, месяц, год регистрации</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данную процедуру.</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Pr>
          <w:rFonts w:ascii="GHEA Grapalat" w:eastAsia="GHEA Grapalat" w:hAnsi="GHEA Grapalat" w:cs="GHEA Grapalat"/>
        </w:rPr>
        <w:t>этот</w:t>
      </w:r>
      <w:r>
        <w:rPr>
          <w:rFonts w:ascii="GHEA Grapalat" w:eastAsia="GHEA Grapalat" w:hAnsi="GHEA Grapalat" w:cs="GHEA Grapalat"/>
          <w:color w:val="000000"/>
        </w:rPr>
        <w:t xml:space="preserve">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полностью контролирующего юридического лица.</w:t>
      </w:r>
      <w:r>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 xml:space="preserve">․</w:t>
      </w:r>
      <w:r>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листинге акций промежуточного юридического лица» не является обязательным для заполнения.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идентификационного кода биржи, на которой котируются акции данного юридического лица, а также ссылка на документы, доступные на бирже.</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Декларация заполняется и подписывается лицом, подающим заявление.</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1.4</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 xml:space="preserve">2</w:t>
      </w:r>
    </w:p>
    <w:p w14:paraId="7DD8B315" w14:textId="4382AFF5"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"АМСНМД-ГХПЦДЗБ-25/4"</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14:paraId="7D5B2B8E" w14:textId="2A6C9576" w:rsidR="00B2572B" w:rsidRPr="00064ADD" w:rsidRDefault="0034700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064ADD">
        <w:rPr>
          <w:rFonts w:ascii="GHEA Grapalat" w:hAnsi="GHEA Grapalat" w:cs="Arial"/>
          <w:b/>
          <w:lang w:val="hy-AM"/>
        </w:rPr>
        <w:t xml:space="preserve">в</w:t>
      </w:r>
      <w:r w:rsidR="00B2572B" w:rsidRPr="00064ADD">
        <w:rPr>
          <w:rFonts w:ascii="GHEA Grapalat" w:hAnsi="GHEA Grapalat" w:cs="Sylfaen"/>
          <w:b/>
          <w:lang w:val="hy-AM"/>
        </w:rPr>
        <w:t>приглашение</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14:paraId="281E589E" w14:textId="77777777" w:rsidR="00B2572B" w:rsidRPr="00064ADD" w:rsidRDefault="00B2572B" w:rsidP="00EF3662">
      <w:pPr>
        <w:ind w:firstLine="567"/>
        <w:rPr>
          <w:rFonts w:ascii="GHEA Grapalat" w:hAnsi="GHEA Grapalat"/>
          <w:lang w:val="hy-AM"/>
        </w:rPr>
      </w:pPr>
    </w:p>
    <w:p w14:paraId="2F3A6FBB" w14:textId="7D362A2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Изучение "</w:t>
      </w:r>
      <w:r w:rsidR="00926BFA">
        <w:rPr>
          <w:rFonts w:ascii="GHEA Grapalat" w:hAnsi="GHEA Grapalat"/>
          <w:b/>
          <w:lang w:val="hy-AM"/>
        </w:rPr>
        <w:t>AMSNMD-GHPCDZB-25/4</w:t>
      </w:r>
      <w:r w:rsidRPr="00064ADD">
        <w:rPr>
          <w:rFonts w:ascii="GHEA Grapalat" w:hAnsi="GHEA Grapalat" w:cs="Arial"/>
          <w:sz w:val="20"/>
          <w:szCs w:val="20"/>
          <w:lang w:val="es-ES"/>
        </w:rPr>
        <w:t xml:space="preserve">"* Приглашение на РАСЦЕНКУ, включая проект контракта для подписания,</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   </w:t>
      </w:r>
    </w:p>
    <w:p w14:paraId="6FDD139A"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имя участника</w:t>
      </w:r>
    </w:p>
    <w:bookmarkEnd w:id="1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контракт по следующим общим ценам:</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90475"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цена</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9047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790475"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790475"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наименование участника (должность руководителя, имя,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14:paraId="28932BCF" w14:textId="4B5599B2"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Код "АМСНМД-ГКХСДБ-25/4"*</w:t>
      </w:r>
    </w:p>
    <w:p w14:paraId="31045CC5" w14:textId="5E5438C0" w:rsidR="00631658" w:rsidRPr="00064ADD" w:rsidRDefault="0034700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ОЦЕНКЕ</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20 лет</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A25B1EF" w14:textId="2732B82C"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w:t>
      </w:r>
      <w:r w:rsidR="006C275D">
        <w:rPr>
          <w:rFonts w:ascii="GHEA Grapalat" w:hAnsi="GHEA Grapalat"/>
          <w:b/>
          <w:lang w:val="hy-AM"/>
        </w:rPr>
        <w:t>AMSNMD-GHPCDZB-25/4</w:t>
      </w:r>
      <w:r w:rsidRPr="00064ADD">
        <w:rPr>
          <w:rFonts w:ascii="GHEA Grapalat" w:hAnsi="GHEA Grapalat" w:cs="GHEA Grapalat"/>
          <w:sz w:val="20"/>
          <w:szCs w:val="20"/>
          <w:lang w:val="pt-BR"/>
        </w:rPr>
        <w:t>* с кодом к процедуре покупки.</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 обязательно)</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обслуживающее финансовое учреждение (банк)</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чч</w:t>
            </w:r>
            <w:r w:rsidRPr="00064ADD">
              <w:rPr>
                <w:rFonts w:ascii="GHEA Grapalat" w:hAnsi="GHEA Grapalat" w:cs="Arial"/>
                <w:sz w:val="20"/>
                <w:szCs w:val="20"/>
              </w:rPr>
              <w:t>.Н)</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исполнения контракта)</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4258D9CA" w:rsidR="00334B2F" w:rsidRPr="006C275D" w:rsidRDefault="00334B2F" w:rsidP="00CB0ADE">
            <w:pPr>
              <w:rPr>
                <w:rFonts w:ascii="GHEA Grapalat" w:hAnsi="GHEA Grapalat" w:cs="Arial"/>
                <w:sz w:val="20"/>
                <w:szCs w:val="20"/>
                <w:lang w:val="hy-AM"/>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 xml:space="preserve">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которого производится сбор): AMSNMD-GHPCDZB-25/4</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валидации</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заполненное &lt;Запрос на платеж&gt;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790475"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790475"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бенефициаром</w:t>
            </w:r>
          </w:p>
        </w:tc>
      </w:tr>
      <w:tr w:rsidR="00334B2F" w:rsidRPr="00790475"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бенефициаром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790475"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заявления плательщиком. При этом, если</w:t>
            </w:r>
            <w:r w:rsidRPr="00064ADD">
              <w:rPr>
                <w:rFonts w:ascii="GHEA Grapalat" w:hAnsi="GHEA Grapalat" w:cs="Sylfaen"/>
                <w:sz w:val="20"/>
                <w:szCs w:val="20"/>
                <w:lang w:val="hy-AM"/>
              </w:rPr>
              <w:t xml:space="preserve">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подписанный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14:paraId="409FE02F" w14:textId="77777777" w:rsidR="00334B2F" w:rsidRPr="00064ADD" w:rsidRDefault="00334B2F" w:rsidP="00CB0ADE">
            <w:pPr>
              <w:jc w:val="center"/>
              <w:rPr>
                <w:rFonts w:ascii="GHEA Grapalat" w:hAnsi="GHEA Grapalat"/>
                <w:sz w:val="20"/>
                <w:szCs w:val="20"/>
                <w:lang w:val="hy-AM"/>
              </w:rPr>
            </w:pPr>
          </w:p>
        </w:tc>
      </w:tr>
      <w:tr w:rsidR="00334B2F" w:rsidRPr="00790475"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при наличии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 плательщиком</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Необходимый:</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бумажном виде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605E335D" w:rsidR="00997739" w:rsidRDefault="003B3690" w:rsidP="00157600">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Приложение 6</w:t>
      </w:r>
    </w:p>
    <w:p w14:paraId="2EF2EE85" w14:textId="2280CC46"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Код "АМСНМД-ГКХСДБ-25/4"*</w:t>
      </w:r>
    </w:p>
    <w:p w14:paraId="38B53B29" w14:textId="2F004EC0" w:rsidR="00071D1C" w:rsidRPr="00064ADD" w:rsidRDefault="0034700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ОЦЕНКЕ</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Pr="00064ADD">
        <w:rPr>
          <w:rFonts w:ascii="GHEA Grapalat" w:hAnsi="GHEA Grapalat" w:cs="Sylfaen"/>
          <w:b/>
          <w:lang w:val="hy-AM"/>
        </w:rPr>
        <w:t>------------------------------------- ДОСТАВКА</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Н</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            </w:t>
      </w:r>
      <w:r w:rsidRPr="00064ADD">
        <w:rPr>
          <w:rFonts w:ascii="GHEA Grapalat" w:hAnsi="GHEA Grapalat" w:cs="Sylfaen"/>
          <w:sz w:val="20"/>
          <w:lang w:val="hy-AM"/>
        </w:rPr>
        <w:t>20 лет</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директор</w:t>
      </w:r>
      <w:r w:rsidRPr="00064ADD">
        <w:rPr>
          <w:rFonts w:ascii="GHEA Grapalat" w:hAnsi="GHEA Grapalat" w:cs="Times Armenian"/>
          <w:sz w:val="20"/>
          <w:lang w:val="hy-AM"/>
        </w:rPr>
        <w:t xml:space="preserve">------------------------</w:t>
      </w:r>
      <w:r w:rsidRPr="00064ADD">
        <w:rPr>
          <w:rFonts w:ascii="GHEA Grapalat" w:hAnsi="GHEA Grapalat" w:cs="Sylfaen"/>
          <w:sz w:val="20"/>
          <w:lang w:val="hy-AM"/>
        </w:rPr>
        <w:t>в, 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они запечатаны</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поручает, а Исполнитель обязуется оказать ------------------ услуги (далее – Услуга) в соответствии с Техническим заданием, изложенным в Приложении № 1, являющимся неотъемлемой частью настоящего Договора (далее – Договор).</w:t>
      </w:r>
      <w:r w:rsidRPr="00064ADD">
        <w:rPr>
          <w:rFonts w:ascii="GHEA Grapalat" w:hAnsi="GHEA Grapalat"/>
          <w:sz w:val="20"/>
          <w:lang w:val="hy-AM"/>
        </w:rPr>
        <w:t>график закупок</w:t>
      </w:r>
      <w:r w:rsidRPr="00064ADD">
        <w:rPr>
          <w:rFonts w:ascii="GHEA Grapalat" w:hAnsi="GHEA Grapalat" w:cs="Sylfaen"/>
          <w:sz w:val="20"/>
          <w:lang w:val="hy-AM"/>
        </w:rPr>
        <w:t xml:space="preserve">требования.</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w:t>
      </w:r>
      <w:r w:rsidRPr="00064ADD">
        <w:rPr>
          <w:rFonts w:ascii="GHEA Grapalat" w:hAnsi="GHEA Grapalat"/>
          <w:sz w:val="20"/>
          <w:lang w:val="hy-AM"/>
        </w:rPr>
        <w:t xml:space="preserve">Услуга оказывается в порядке, указанном в Приложении №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указанные сроки.</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 xml:space="preserve">служил</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xml:space="preserve">)</w:t>
      </w:r>
      <w:r w:rsidRPr="00064ADD">
        <w:rPr>
          <w:rFonts w:ascii="GHEA Grapalat" w:hAnsi="GHEA Grapalat" w:cs="Sylfaen"/>
          <w:sz w:val="20"/>
          <w:lang w:val="hy-AM"/>
        </w:rPr>
        <w:t>Не принимать</w:t>
      </w:r>
      <w:r w:rsidRPr="00064ADD">
        <w:rPr>
          <w:rFonts w:ascii="GHEA Grapalat" w:hAnsi="GHEA Grapalat" w:cs="Times Armenian"/>
          <w:sz w:val="20"/>
          <w:lang w:val="hy-AM"/>
        </w:rPr>
        <w:t xml:space="preserve">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определяющий</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 xml:space="preserve">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Договор подряда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установленным в Приложении N 1 к договору</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 xml:space="preserve">)</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 xml:space="preserve">это 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Предоставляемая услуга</w:t>
      </w:r>
      <w:r w:rsidRPr="00064ADD">
        <w:rPr>
          <w:rFonts w:ascii="GHEA Grapalat" w:hAnsi="GHEA Grapalat" w:cs="Sylfaen"/>
          <w:sz w:val="20"/>
          <w:lang w:val="hy-AM"/>
        </w:rPr>
        <w:t>Приёмка Услуг осуществляется путём подписания акта приёма-передачи между Заказчиком и Исполнителем. Факт передачи Услуг Заказчику фиксируется документом, утверждаемым сторонами между Заказчиком и Исполнителем, с указанием даты составления документа.</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Исполнитель не позднее даты, предусмотренной договором на оказание услуг (включительно), предоставляет Заказчику подписанный им документ, фиксирующий факт передачи услуги Заказчику (Приложение N 3.1) и _______ экземпляр акта приема-передачи (Приложение N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услуг подписывается в случае соответствия оказанных услуг условиям договора. В противном случае результаты выполнения договора или его части не принимаются, акт сдачи-приемки услуг не подписывается и Заказчик:</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договором меры для разрешения сложившейся ситуации;</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б) Применить к исполнителю меры ответственности, предусмотренные договором.</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Заказчик обязан в течение одного рабочего дня, следующего за днем ​​получения акта сдачи-приемки услуг, предоставить Исполнителю один подписанный им экземпляр акта сдачи-приемки услуг или мотивированный отказ от принятия услуг.</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В случае непринятия Заказчиком оказанной услуги или отказа от ее принятия в срок, указанный в пункте 3.3 договора, оказанная услуга считается принятой и в рабочий день, следующий за сроком, указанным в пункте 3.3 договора, Заказчик обязан предоставить Исполнителю утвержденный им акт сдачи-приемки услуг.</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ДОГОВОРА</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 оказываемых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драмов, включая НДС.</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 xml:space="preserve">с</w:t>
      </w:r>
      <w:r w:rsidRPr="00064ADD">
        <w:rPr>
          <w:rFonts w:ascii="GHEA Grapalat" w:hAnsi="GHEA Grapalat" w:cs="Sylfaen"/>
          <w:sz w:val="20"/>
          <w:lang w:val="hy-AM"/>
        </w:rPr>
        <w:t>от:</w:t>
      </w:r>
      <w:r w:rsidRPr="00064ADD">
        <w:rPr>
          <w:rFonts w:ascii="GHEA Grapalat" w:hAnsi="GHEA Grapalat" w:cs="Times Armenian"/>
          <w:sz w:val="20"/>
          <w:lang w:val="hy-AM"/>
        </w:rPr>
        <w:t xml:space="preserve">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 xml:space="preserve">,</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счете</w:t>
      </w:r>
      <w:r w:rsidRPr="00064ADD">
        <w:rPr>
          <w:rFonts w:ascii="GHEA Grapalat" w:hAnsi="GHEA Grapalat" w:cs="Times Armenian"/>
          <w:sz w:val="20"/>
          <w:lang w:val="hy-AM"/>
        </w:rPr>
        <w:t xml:space="preserve">`</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 Аванс.</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передачи-приема</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xml:space="preserve">. Более того, никакие выплаты Подрядчику не производятся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 xml:space="preserve">оплачивает товар наличными в драмах РА в случае его принятия в порядке, предусмотренном разделом 3 договора</w:t>
      </w:r>
      <w:r w:rsidRPr="00064ADD">
        <w:rPr>
          <w:rFonts w:ascii="GHEA Grapalat" w:hAnsi="GHEA Grapalat" w:cs="Sylfaen"/>
          <w:sz w:val="20"/>
          <w:lang w:val="hy-AM"/>
        </w:rPr>
        <w:t>Исполнитель</w:t>
      </w:r>
      <w:r w:rsidRPr="00064ADD">
        <w:rPr>
          <w:rFonts w:ascii="GHEA Grapalat" w:hAnsi="GHEA Grapalat"/>
          <w:sz w:val="20"/>
          <w:lang w:val="hy-AM"/>
        </w:rPr>
        <w:t xml:space="preserve">Перечисление денежных средств осуществляется путем перечисления на расчетный счет. Перечисление денежных средств осуществляется на основании акта приема-передачи, в месяцы, указанные в графике платежей к договору (Приложение № 2), но не позднее -- декабря текущего года.</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 это денежная сумма, уплачиваемая за предоставление конкретного вида услуг, определенного договором.</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Контракт</w:t>
      </w:r>
      <w:r w:rsidRPr="00064ADD">
        <w:rPr>
          <w:rFonts w:ascii="GHEA Grapalat" w:hAnsi="GHEA Grapalat" w:cs="Times Armenian"/>
          <w:sz w:val="20"/>
          <w:lang w:val="hy-AM"/>
        </w:rPr>
        <w:t xml:space="preserve">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 xml:space="preserve">За каждый случай неисполнения обязательств с Подрядчика взимается штраф в размере 0,5 (ноль целых пять десятых) процента от суммы, указанной в пункте 4.1 договора.</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принял.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 xml:space="preserve">,</w:t>
      </w:r>
      <w:r w:rsidRPr="00064ADD">
        <w:rPr>
          <w:rFonts w:ascii="GHEA Grapalat" w:hAnsi="GHEA Grapalat" w:cs="Sylfaen"/>
          <w:sz w:val="20"/>
          <w:lang w:val="hy-AM"/>
        </w:rPr>
        <w:t>наводнение</w:t>
      </w:r>
      <w:r w:rsidRPr="00064ADD">
        <w:rPr>
          <w:rFonts w:ascii="GHEA Grapalat" w:hAnsi="GHEA Grapalat" w:cs="Times Armenian"/>
          <w:sz w:val="20"/>
          <w:lang w:val="hy-AM"/>
        </w:rPr>
        <w:t xml:space="preserve">,</w:t>
      </w:r>
      <w:r w:rsidRPr="00064ADD">
        <w:rPr>
          <w:rFonts w:ascii="GHEA Grapalat" w:hAnsi="GHEA Grapalat" w:cs="Sylfaen"/>
          <w:sz w:val="20"/>
          <w:lang w:val="hy-AM"/>
        </w:rPr>
        <w:t>огонь</w:t>
      </w:r>
      <w:r w:rsidRPr="00064ADD">
        <w:rPr>
          <w:rFonts w:ascii="GHEA Grapalat" w:hAnsi="GHEA Grapalat" w:cs="Times Armenian"/>
          <w:sz w:val="20"/>
          <w:lang w:val="hy-AM"/>
        </w:rPr>
        <w:t xml:space="preserve">,</w:t>
      </w:r>
      <w:r w:rsidRPr="00064ADD">
        <w:rPr>
          <w:rFonts w:ascii="GHEA Grapalat" w:hAnsi="GHEA Grapalat" w:cs="Sylfaen"/>
          <w:sz w:val="20"/>
          <w:lang w:val="hy-AM"/>
        </w:rPr>
        <w:t>война</w:t>
      </w:r>
      <w:r w:rsidRPr="00064ADD">
        <w:rPr>
          <w:rFonts w:ascii="GHEA Grapalat" w:hAnsi="GHEA Grapalat" w:cs="Times Armenian"/>
          <w:sz w:val="20"/>
          <w:lang w:val="hy-AM"/>
        </w:rPr>
        <w:t xml:space="preserve">,</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 xml:space="preserve">,</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 xml:space="preserve">,</w:t>
      </w:r>
      <w:r w:rsidRPr="00064ADD">
        <w:rPr>
          <w:rFonts w:ascii="GHEA Grapalat" w:hAnsi="GHEA Grapalat" w:cs="Sylfaen"/>
          <w:sz w:val="20"/>
          <w:lang w:val="hy-AM"/>
        </w:rPr>
        <w:t>забастовки</w:t>
      </w:r>
      <w:r w:rsidRPr="00064ADD">
        <w:rPr>
          <w:rFonts w:ascii="GHEA Grapalat" w:hAnsi="GHEA Grapalat" w:cs="Times Armenian"/>
          <w:sz w:val="20"/>
          <w:lang w:val="hy-AM"/>
        </w:rPr>
        <w:t xml:space="preserve">,</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 xml:space="preserve">,</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3 (</w:t>
      </w:r>
      <w:r w:rsidRPr="00064ADD">
        <w:rPr>
          <w:rFonts w:ascii="GHEA Grapalat" w:hAnsi="GHEA Grapalat" w:cs="Sylfaen"/>
          <w:sz w:val="20"/>
          <w:lang w:val="hy-AM"/>
        </w:rPr>
        <w:t>три</w:t>
      </w:r>
      <w:r w:rsidRPr="00064ADD">
        <w:rPr>
          <w:rFonts w:ascii="GHEA Grapalat" w:hAnsi="GHEA Grapalat" w:cs="Times Armenian"/>
          <w:sz w:val="20"/>
          <w:lang w:val="hy-AM"/>
        </w:rPr>
        <w:t xml:space="preserve">)</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 xml:space="preserve">,</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холдинг</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предпринятые</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 xml:space="preserve">.</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 представил недостоверные документы (информацию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064ADD">
        <w:rPr>
          <w:rFonts w:ascii="GHEA Grapalat" w:hAnsi="GHEA Grapalat"/>
          <w:sz w:val="20"/>
          <w:lang w:val="hy-AM"/>
        </w:rPr>
        <w:t xml:space="preserve">Кто является владельцем договора?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вытекающие из Соглашения,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какие-либо изменения в договор, а если цена договора закладывается, то и в заключенное в каждом последующем году соглашение, влекущие за собой уменьшение объема закупаемой услуги или</w:t>
      </w:r>
      <w:r w:rsidRPr="00064ADD">
        <w:rPr>
          <w:rFonts w:ascii="GHEA Grapalat" w:hAnsi="GHEA Grapalat" w:cs="Sylfaen"/>
          <w:sz w:val="20"/>
          <w:lang w:val="hy-AM"/>
        </w:rPr>
        <w:t xml:space="preserve">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посредством агентского договора</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не входят в предмет договора.</w:t>
      </w:r>
      <w:r w:rsidR="005E25F1">
        <w:rPr>
          <w:rFonts w:ascii="GHEA Grapalat" w:hAnsi="GHEA Grapalat"/>
          <w:sz w:val="20"/>
          <w:lang w:val="hy-AM"/>
        </w:rPr>
        <w:t>выходят за рамки Договора и не могут повлиять на принятие результата исполнения Договора. Отношения, связанные с исполнением указанных сделок и обязательствами, вытекающими из них, регулируются нормами, регулирующими отношения, связанные с этими сделками, а ответственность по ним несет Исполнитель.</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 xml:space="preserve">знак не</w:t>
      </w:r>
      <w:r w:rsidRPr="00064ADD">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обязан опубликовать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 расторжении договора в одностороннем порядке полностью или частично на адрес электронной почты Исполнителя в день публикации в электронном бюллетене.</w:t>
      </w:r>
      <w:bookmarkStart w:id="17" w:name="_Hlk23253914"/>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Исполнитель</w:t>
      </w:r>
      <w:r w:rsidRPr="006D1590">
        <w:rPr>
          <w:rFonts w:ascii="Calibri" w:hAnsi="Calibri" w:cs="Calibri"/>
          <w:sz w:val="20"/>
          <w:szCs w:val="20"/>
          <w:lang w:val="hy-AM" w:eastAsia="ru-RU"/>
        </w:rPr>
        <w:t> </w:t>
      </w:r>
      <w:r w:rsidRPr="006D1590">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по решению суда</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____</w:t>
      </w:r>
      <w:r w:rsidRPr="00064ADD">
        <w:rPr>
          <w:rFonts w:ascii="GHEA Grapalat" w:hAnsi="GHEA Grapalat" w:cs="Sylfaen"/>
          <w:sz w:val="20"/>
          <w:lang w:val="hy-AM"/>
        </w:rPr>
        <w:t>со страницы</w:t>
      </w:r>
      <w:r w:rsidRPr="00064ADD">
        <w:rPr>
          <w:rFonts w:ascii="GHEA Grapalat" w:hAnsi="GHEA Grapalat" w:cs="Times Armenian"/>
          <w:sz w:val="20"/>
          <w:lang w:val="hy-AM"/>
        </w:rPr>
        <w:t xml:space="preserve">,</w:t>
      </w:r>
      <w:r w:rsidRPr="00064ADD">
        <w:rPr>
          <w:rFonts w:ascii="GHEA Grapalat" w:hAnsi="GHEA Grapalat" w:cs="Sylfaen"/>
          <w:sz w:val="20"/>
          <w:lang w:val="hy-AM"/>
        </w:rPr>
        <w:t>запечатывается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 xml:space="preserve">,</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Оказание услуг, предусмотренных Договором, осуществляется при наличии финансовых ресурсов для этой цели и заключении на этой основе соответствующего соглашения между сторонами. Договор расторгается,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Если размер финансовых ресурсов, выделенных на исполнение Договора, превышает двадцатипятикратный размер базовой величины закупки, то Заказчик заключает Договор при условии замены предоставленного Исполнителем обеспечения Договора в виде неустойки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года N 526-Н. При этом Исполнитель обязуется заключить договор, а в случае замены предоставленного обеспечения договора в виде неустойки, также предоставить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ВЕЧЕРИНКИ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 xml:space="preserve">,</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СРОК ДЕЙСТВИЯ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lastRenderedPageBreak/>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Приложение №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14:paraId="128F38EB" w14:textId="151A3141"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204"/>
        <w:gridCol w:w="1776"/>
        <w:gridCol w:w="966"/>
        <w:gridCol w:w="1127"/>
        <w:gridCol w:w="1127"/>
        <w:gridCol w:w="1093"/>
        <w:gridCol w:w="1795"/>
      </w:tblGrid>
      <w:tr w:rsidR="007678FA" w:rsidRPr="00064ADD" w14:paraId="316995FE" w14:textId="77777777" w:rsidTr="006A690A">
        <w:tc>
          <w:tcPr>
            <w:tcW w:w="10232"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7678FA" w:rsidRPr="00064ADD" w14:paraId="7C429E08" w14:textId="77777777" w:rsidTr="006A690A">
        <w:trPr>
          <w:trHeight w:val="219"/>
        </w:trPr>
        <w:tc>
          <w:tcPr>
            <w:tcW w:w="1345" w:type="dxa"/>
            <w:vMerge w:val="restart"/>
            <w:vAlign w:val="center"/>
          </w:tcPr>
          <w:p w14:paraId="3AAC09D7" w14:textId="77777777" w:rsidR="007678FA" w:rsidRPr="00ED5069" w:rsidRDefault="007678FA" w:rsidP="00E53C12">
            <w:pPr>
              <w:jc w:val="center"/>
              <w:rPr>
                <w:rFonts w:ascii="GHEA Grapalat" w:hAnsi="GHEA Grapalat"/>
                <w:sz w:val="12"/>
                <w:szCs w:val="12"/>
              </w:rPr>
            </w:pPr>
            <w:r w:rsidRPr="00ED5069">
              <w:rPr>
                <w:rFonts w:ascii="GHEA Grapalat" w:hAnsi="GHEA Grapalat"/>
                <w:sz w:val="12"/>
                <w:szCs w:val="12"/>
              </w:rPr>
              <w:t>номер части, указанной в приглашении</w:t>
            </w:r>
          </w:p>
        </w:tc>
        <w:tc>
          <w:tcPr>
            <w:tcW w:w="1417" w:type="dxa"/>
            <w:vMerge w:val="restart"/>
            <w:vAlign w:val="center"/>
          </w:tcPr>
          <w:p w14:paraId="75024B67" w14:textId="77777777" w:rsidR="007678FA" w:rsidRPr="00ED5069" w:rsidRDefault="007678FA" w:rsidP="00E53C12">
            <w:pPr>
              <w:jc w:val="center"/>
              <w:rPr>
                <w:rFonts w:ascii="GHEA Grapalat" w:hAnsi="GHEA Grapalat"/>
                <w:sz w:val="12"/>
                <w:szCs w:val="12"/>
              </w:rPr>
            </w:pPr>
            <w:r w:rsidRPr="00ED5069">
              <w:rPr>
                <w:rFonts w:ascii="GHEA Grapalat" w:hAnsi="GHEA Grapalat"/>
                <w:sz w:val="12"/>
                <w:szCs w:val="12"/>
              </w:rPr>
              <w:t>Код транзита плана закупок по классификации КПВ</w:t>
            </w:r>
          </w:p>
        </w:tc>
        <w:tc>
          <w:tcPr>
            <w:tcW w:w="1792"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902"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049"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1049"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678"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ED5069" w:rsidRPr="00064ADD" w14:paraId="0821B6AA" w14:textId="77777777" w:rsidTr="006A690A">
        <w:trPr>
          <w:trHeight w:val="445"/>
        </w:trPr>
        <w:tc>
          <w:tcPr>
            <w:tcW w:w="1345" w:type="dxa"/>
            <w:vMerge/>
            <w:vAlign w:val="center"/>
          </w:tcPr>
          <w:p w14:paraId="22B5A240" w14:textId="77777777" w:rsidR="007678FA" w:rsidRPr="00064ADD" w:rsidRDefault="007678FA" w:rsidP="00E53C12">
            <w:pPr>
              <w:jc w:val="center"/>
              <w:rPr>
                <w:rFonts w:ascii="GHEA Grapalat" w:hAnsi="GHEA Grapalat"/>
                <w:sz w:val="18"/>
              </w:rPr>
            </w:pPr>
          </w:p>
        </w:tc>
        <w:tc>
          <w:tcPr>
            <w:tcW w:w="1417" w:type="dxa"/>
            <w:vMerge/>
            <w:vAlign w:val="center"/>
          </w:tcPr>
          <w:p w14:paraId="2D1E4924" w14:textId="77777777" w:rsidR="007678FA" w:rsidRPr="00064ADD" w:rsidRDefault="007678FA" w:rsidP="00E53C12">
            <w:pPr>
              <w:jc w:val="center"/>
              <w:rPr>
                <w:rFonts w:ascii="GHEA Grapalat" w:hAnsi="GHEA Grapalat"/>
                <w:sz w:val="18"/>
              </w:rPr>
            </w:pPr>
          </w:p>
        </w:tc>
        <w:tc>
          <w:tcPr>
            <w:tcW w:w="1792" w:type="dxa"/>
            <w:vMerge/>
            <w:vAlign w:val="center"/>
          </w:tcPr>
          <w:p w14:paraId="7DE8C663" w14:textId="77777777" w:rsidR="007678FA" w:rsidRPr="00064ADD" w:rsidRDefault="007678FA" w:rsidP="00E53C12">
            <w:pPr>
              <w:jc w:val="center"/>
              <w:rPr>
                <w:rFonts w:ascii="GHEA Grapalat" w:hAnsi="GHEA Grapalat"/>
                <w:sz w:val="18"/>
              </w:rPr>
            </w:pPr>
          </w:p>
        </w:tc>
        <w:tc>
          <w:tcPr>
            <w:tcW w:w="902" w:type="dxa"/>
            <w:vMerge/>
            <w:vAlign w:val="center"/>
          </w:tcPr>
          <w:p w14:paraId="660FBBC6" w14:textId="77777777" w:rsidR="007678FA" w:rsidRPr="00064ADD" w:rsidRDefault="007678FA" w:rsidP="00E53C12">
            <w:pPr>
              <w:jc w:val="center"/>
              <w:rPr>
                <w:rFonts w:ascii="GHEA Grapalat" w:hAnsi="GHEA Grapalat"/>
                <w:sz w:val="18"/>
              </w:rPr>
            </w:pPr>
          </w:p>
        </w:tc>
        <w:tc>
          <w:tcPr>
            <w:tcW w:w="1049" w:type="dxa"/>
            <w:vMerge/>
            <w:vAlign w:val="center"/>
          </w:tcPr>
          <w:p w14:paraId="04A385DB" w14:textId="77777777" w:rsidR="007678FA" w:rsidRPr="00064ADD" w:rsidRDefault="007678FA" w:rsidP="00E53C12">
            <w:pPr>
              <w:jc w:val="center"/>
              <w:rPr>
                <w:rFonts w:ascii="GHEA Grapalat" w:hAnsi="GHEA Grapalat"/>
                <w:sz w:val="18"/>
              </w:rPr>
            </w:pPr>
          </w:p>
        </w:tc>
        <w:tc>
          <w:tcPr>
            <w:tcW w:w="1049" w:type="dxa"/>
            <w:vMerge/>
            <w:vAlign w:val="center"/>
          </w:tcPr>
          <w:p w14:paraId="1052DDC1" w14:textId="77777777" w:rsidR="007678FA" w:rsidRPr="00064ADD" w:rsidRDefault="007678FA" w:rsidP="00E53C12">
            <w:pPr>
              <w:jc w:val="center"/>
              <w:rPr>
                <w:rFonts w:ascii="GHEA Grapalat" w:hAnsi="GHEA Grapalat"/>
                <w:sz w:val="18"/>
              </w:rPr>
            </w:pPr>
          </w:p>
        </w:tc>
        <w:tc>
          <w:tcPr>
            <w:tcW w:w="1018"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66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ED5069" w:rsidRPr="00596D45" w14:paraId="33431C00" w14:textId="77777777" w:rsidTr="006A690A">
        <w:trPr>
          <w:trHeight w:val="246"/>
        </w:trPr>
        <w:tc>
          <w:tcPr>
            <w:tcW w:w="1345" w:type="dxa"/>
          </w:tcPr>
          <w:p w14:paraId="1069520E" w14:textId="23B0EFA6" w:rsidR="007678FA" w:rsidRPr="00596D45" w:rsidRDefault="00596D45" w:rsidP="00E53C12">
            <w:pPr>
              <w:jc w:val="center"/>
              <w:rPr>
                <w:rFonts w:ascii="GHEA Grapalat" w:hAnsi="GHEA Grapalat"/>
                <w:sz w:val="20"/>
                <w:lang w:val="hy-AM"/>
              </w:rPr>
            </w:pPr>
            <w:r>
              <w:rPr>
                <w:rFonts w:ascii="GHEA Grapalat" w:hAnsi="GHEA Grapalat"/>
                <w:sz w:val="20"/>
                <w:lang w:val="hy-AM"/>
              </w:rPr>
              <w:t>1</w:t>
            </w:r>
          </w:p>
        </w:tc>
        <w:tc>
          <w:tcPr>
            <w:tcW w:w="1417" w:type="dxa"/>
          </w:tcPr>
          <w:p w14:paraId="337DA2B3" w14:textId="01729453" w:rsidR="007678FA" w:rsidRPr="00064ADD" w:rsidRDefault="00596D45" w:rsidP="00E53C12">
            <w:pPr>
              <w:jc w:val="center"/>
              <w:rPr>
                <w:rFonts w:ascii="GHEA Grapalat" w:hAnsi="GHEA Grapalat"/>
                <w:sz w:val="20"/>
              </w:rPr>
            </w:pPr>
            <w:r w:rsidRPr="000C407A">
              <w:rPr>
                <w:rFonts w:ascii="GHEA Grapalat" w:hAnsi="GHEA Grapalat" w:cs="Sylfaen"/>
                <w:sz w:val="16"/>
                <w:szCs w:val="16"/>
                <w:lang w:val="es-ES"/>
              </w:rPr>
              <w:t>71351540</w:t>
            </w:r>
          </w:p>
        </w:tc>
        <w:tc>
          <w:tcPr>
            <w:tcW w:w="1792" w:type="dxa"/>
          </w:tcPr>
          <w:p w14:paraId="75D78F08" w14:textId="15E94B8E" w:rsidR="007678FA" w:rsidRPr="00ED5069" w:rsidRDefault="00596D45" w:rsidP="00E53C12">
            <w:pPr>
              <w:jc w:val="center"/>
              <w:rPr>
                <w:rFonts w:ascii="GHEA Grapalat" w:hAnsi="GHEA Grapalat"/>
                <w:sz w:val="18"/>
                <w:szCs w:val="18"/>
              </w:rPr>
            </w:pPr>
            <w:r w:rsidRPr="00ED5069">
              <w:rPr>
                <w:rFonts w:ascii="GHEA Grapalat" w:hAnsi="GHEA Grapalat"/>
                <w:sz w:val="18"/>
                <w:szCs w:val="18"/>
                <w:lang w:val="af-ZA"/>
              </w:rPr>
              <w:t>Консультационные услуги по контролю качества строительных работ по газификации и локальной системе отопления здания ГНКО «Средняя школа Саят-Нова Араратского региона Республики Армения»</w:t>
            </w:r>
          </w:p>
        </w:tc>
        <w:tc>
          <w:tcPr>
            <w:tcW w:w="902" w:type="dxa"/>
          </w:tcPr>
          <w:p w14:paraId="69971639" w14:textId="01476B4E" w:rsidR="007678FA" w:rsidRPr="00596D45" w:rsidRDefault="00596D45" w:rsidP="00E53C12">
            <w:pPr>
              <w:jc w:val="center"/>
              <w:rPr>
                <w:rFonts w:ascii="GHEA Grapalat" w:hAnsi="GHEA Grapalat"/>
                <w:sz w:val="20"/>
                <w:lang w:val="hy-AM"/>
              </w:rPr>
            </w:pPr>
            <w:r>
              <w:rPr>
                <w:rFonts w:ascii="GHEA Grapalat" w:hAnsi="GHEA Grapalat"/>
                <w:sz w:val="20"/>
                <w:lang w:val="hy-AM"/>
              </w:rPr>
              <w:t>Деньги</w:t>
            </w:r>
          </w:p>
        </w:tc>
        <w:tc>
          <w:tcPr>
            <w:tcW w:w="1049" w:type="dxa"/>
          </w:tcPr>
          <w:p w14:paraId="643C6D55" w14:textId="77777777" w:rsidR="007678FA" w:rsidRPr="00064ADD" w:rsidRDefault="007678FA" w:rsidP="00E53C12">
            <w:pPr>
              <w:jc w:val="center"/>
              <w:rPr>
                <w:rFonts w:ascii="GHEA Grapalat" w:hAnsi="GHEA Grapalat"/>
                <w:sz w:val="20"/>
              </w:rPr>
            </w:pPr>
          </w:p>
        </w:tc>
        <w:tc>
          <w:tcPr>
            <w:tcW w:w="1049" w:type="dxa"/>
          </w:tcPr>
          <w:p w14:paraId="7D3B53E8" w14:textId="234A460A" w:rsidR="007678FA" w:rsidRPr="00596D45" w:rsidRDefault="00596D45" w:rsidP="00E53C12">
            <w:pPr>
              <w:jc w:val="center"/>
              <w:rPr>
                <w:rFonts w:ascii="GHEA Grapalat" w:hAnsi="GHEA Grapalat"/>
                <w:sz w:val="20"/>
                <w:lang w:val="hy-AM"/>
              </w:rPr>
            </w:pPr>
            <w:r>
              <w:rPr>
                <w:rFonts w:ascii="GHEA Grapalat" w:hAnsi="GHEA Grapalat"/>
                <w:sz w:val="20"/>
                <w:lang w:val="hy-AM"/>
              </w:rPr>
              <w:t>1</w:t>
            </w:r>
          </w:p>
        </w:tc>
        <w:tc>
          <w:tcPr>
            <w:tcW w:w="1018" w:type="dxa"/>
          </w:tcPr>
          <w:p w14:paraId="680ED90D" w14:textId="02C74387" w:rsidR="007678FA" w:rsidRPr="00596D45" w:rsidRDefault="00596D45" w:rsidP="00E53C12">
            <w:pPr>
              <w:jc w:val="center"/>
              <w:rPr>
                <w:rFonts w:ascii="GHEA Grapalat" w:hAnsi="GHEA Grapalat"/>
                <w:sz w:val="18"/>
                <w:szCs w:val="18"/>
                <w:lang w:val="hy-AM"/>
              </w:rPr>
            </w:pPr>
            <w:r w:rsidRPr="00596D45">
              <w:rPr>
                <w:rFonts w:ascii="GHEA Grapalat" w:hAnsi="GHEA Grapalat"/>
                <w:sz w:val="18"/>
                <w:szCs w:val="18"/>
                <w:lang w:val="hy-AM"/>
              </w:rPr>
              <w:t>Араратская область, село Саят-Нова, улица Раффи №5</w:t>
            </w:r>
          </w:p>
        </w:tc>
        <w:tc>
          <w:tcPr>
            <w:tcW w:w="1660" w:type="dxa"/>
          </w:tcPr>
          <w:p w14:paraId="1CA9A59C" w14:textId="0C596412" w:rsidR="007678FA" w:rsidRPr="00596D45" w:rsidRDefault="00596D45" w:rsidP="00E53C12">
            <w:pPr>
              <w:jc w:val="center"/>
              <w:rPr>
                <w:rFonts w:ascii="GHEA Grapalat" w:hAnsi="GHEA Grapalat"/>
                <w:sz w:val="20"/>
                <w:lang w:val="hy-AM"/>
              </w:rPr>
            </w:pPr>
            <w:r>
              <w:rPr>
                <w:rFonts w:ascii="GHEA Grapalat" w:hAnsi="GHEA Grapalat"/>
                <w:sz w:val="20"/>
                <w:lang w:val="hy-AM"/>
              </w:rPr>
              <w:t>С момента подписания договора до завершения строительных работ</w:t>
            </w:r>
          </w:p>
        </w:tc>
      </w:tr>
    </w:tbl>
    <w:p w14:paraId="745924B3" w14:textId="77777777" w:rsidR="007678FA" w:rsidRPr="00596D45" w:rsidRDefault="007678FA" w:rsidP="007678FA">
      <w:pPr>
        <w:jc w:val="center"/>
        <w:rPr>
          <w:rFonts w:ascii="GHEA Grapalat" w:hAnsi="GHEA Grapalat"/>
          <w:sz w:val="20"/>
          <w:lang w:val="hy-AM"/>
        </w:rPr>
      </w:pPr>
    </w:p>
    <w:p w14:paraId="5C60B897" w14:textId="77777777" w:rsidR="00596D45" w:rsidRDefault="00596D45" w:rsidP="00777443">
      <w:pPr>
        <w:jc w:val="both"/>
        <w:rPr>
          <w:rFonts w:ascii="GHEA Grapalat" w:hAnsi="GHEA Grapalat"/>
          <w:sz w:val="20"/>
          <w:lang w:val="hy-AM"/>
        </w:rPr>
      </w:pPr>
    </w:p>
    <w:p w14:paraId="001124BF" w14:textId="77777777" w:rsidR="00596D45" w:rsidRPr="006E692D" w:rsidRDefault="00596D45" w:rsidP="00596D45">
      <w:pPr>
        <w:jc w:val="center"/>
        <w:rPr>
          <w:rFonts w:ascii="GHEA Grapalat" w:hAnsi="GHEA Grapalat"/>
          <w:sz w:val="20"/>
          <w:szCs w:val="20"/>
          <w:lang w:val="hy-AM"/>
        </w:rPr>
      </w:pPr>
      <w:r w:rsidRPr="006E692D">
        <w:rPr>
          <w:rFonts w:ascii="GHEA Grapalat" w:hAnsi="GHEA Grapalat"/>
          <w:sz w:val="20"/>
          <w:szCs w:val="20"/>
          <w:lang w:val="hy-AM"/>
        </w:rPr>
        <w:t xml:space="preserve">   ТЕХНИЧЕСКИЕ ХАРАКТЕРИСТИКИ</w:t>
      </w:r>
    </w:p>
    <w:p w14:paraId="2CBB751A" w14:textId="77777777" w:rsidR="00596D45" w:rsidRPr="006E692D" w:rsidRDefault="00596D45" w:rsidP="00596D45">
      <w:pPr>
        <w:rPr>
          <w:rFonts w:ascii="GHEA Grapalat" w:hAnsi="GHEA Grapalat"/>
          <w:sz w:val="10"/>
          <w:szCs w:val="20"/>
          <w:lang w:val="hy-AM"/>
        </w:rPr>
      </w:pP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3"/>
      </w:tblGrid>
      <w:tr w:rsidR="00596D45" w:rsidRPr="00596D45" w14:paraId="370894E8" w14:textId="77777777" w:rsidTr="00CA2EAB">
        <w:trPr>
          <w:trHeight w:val="422"/>
          <w:jc w:val="center"/>
        </w:trPr>
        <w:tc>
          <w:tcPr>
            <w:tcW w:w="2583" w:type="dxa"/>
          </w:tcPr>
          <w:p w14:paraId="2E882563" w14:textId="77777777" w:rsidR="00596D45" w:rsidRPr="00F531B1" w:rsidRDefault="00596D45" w:rsidP="00CA2EAB">
            <w:pPr>
              <w:spacing w:after="200" w:line="276" w:lineRule="auto"/>
              <w:jc w:val="both"/>
              <w:rPr>
                <w:rFonts w:ascii="GHEA Grapalat" w:hAnsi="GHEA Grapalat"/>
                <w:sz w:val="18"/>
                <w:szCs w:val="18"/>
                <w:lang w:val="hy-AM"/>
              </w:rPr>
            </w:pPr>
            <w:r w:rsidRPr="00253706">
              <w:rPr>
                <w:rFonts w:ascii="GHEA Grapalat" w:hAnsi="GHEA Grapalat"/>
                <w:b/>
                <w:i/>
                <w:sz w:val="18"/>
                <w:szCs w:val="18"/>
                <w:lang w:val="hy-AM"/>
              </w:rPr>
              <w:t>Клиент</w:t>
            </w:r>
          </w:p>
        </w:tc>
        <w:tc>
          <w:tcPr>
            <w:tcW w:w="8443" w:type="dxa"/>
          </w:tcPr>
          <w:p w14:paraId="380F1E42" w14:textId="2601FE9B" w:rsidR="00596D45" w:rsidRPr="00596D45" w:rsidRDefault="00596D45" w:rsidP="00CA2EAB">
            <w:pPr>
              <w:spacing w:after="200" w:line="276" w:lineRule="auto"/>
              <w:jc w:val="both"/>
              <w:rPr>
                <w:rFonts w:ascii="GHEA Grapalat" w:hAnsi="GHEA Grapalat"/>
                <w:sz w:val="18"/>
                <w:szCs w:val="18"/>
                <w:lang w:val="hy-AM"/>
              </w:rPr>
            </w:pPr>
            <w:r w:rsidRPr="00596D45">
              <w:rPr>
                <w:rFonts w:ascii="GHEA Grapalat" w:hAnsi="GHEA Grapalat"/>
                <w:sz w:val="20"/>
                <w:szCs w:val="20"/>
                <w:lang w:val="af-ZA"/>
              </w:rPr>
              <w:t>&lt;&lt;Саят-Новская средняя школа Араратского района Республики Армения&gt;&gt; ГНКО</w:t>
            </w:r>
          </w:p>
        </w:tc>
      </w:tr>
      <w:tr w:rsidR="00596D45" w:rsidRPr="00596D45" w14:paraId="6A445E54" w14:textId="77777777" w:rsidTr="00CA2EAB">
        <w:trPr>
          <w:trHeight w:val="233"/>
          <w:jc w:val="center"/>
        </w:trPr>
        <w:tc>
          <w:tcPr>
            <w:tcW w:w="2583" w:type="dxa"/>
          </w:tcPr>
          <w:p w14:paraId="5F455455" w14:textId="77777777" w:rsidR="00596D45" w:rsidRPr="00F531B1" w:rsidRDefault="00596D45" w:rsidP="00CA2EAB">
            <w:pPr>
              <w:spacing w:after="200" w:line="276" w:lineRule="auto"/>
              <w:rPr>
                <w:rFonts w:ascii="GHEA Grapalat" w:hAnsi="GHEA Grapalat"/>
                <w:b/>
                <w:i/>
                <w:sz w:val="18"/>
                <w:szCs w:val="18"/>
                <w:lang w:val="hy-AM"/>
              </w:rPr>
            </w:pPr>
            <w:r w:rsidRPr="00253706">
              <w:rPr>
                <w:rFonts w:ascii="GHEA Grapalat" w:hAnsi="GHEA Grapalat"/>
                <w:b/>
                <w:i/>
                <w:sz w:val="18"/>
                <w:szCs w:val="18"/>
                <w:lang w:val="hy-AM"/>
              </w:rPr>
              <w:t>Вид работы</w:t>
            </w:r>
          </w:p>
        </w:tc>
        <w:tc>
          <w:tcPr>
            <w:tcW w:w="8443" w:type="dxa"/>
          </w:tcPr>
          <w:p w14:paraId="01C128BC" w14:textId="6BB79E0B" w:rsidR="00596D45" w:rsidRPr="00F531B1" w:rsidRDefault="00596D45" w:rsidP="00CA2EAB">
            <w:pPr>
              <w:spacing w:after="200" w:line="276" w:lineRule="auto"/>
              <w:rPr>
                <w:rFonts w:ascii="GHEA Grapalat" w:hAnsi="GHEA Grapalat"/>
                <w:sz w:val="18"/>
                <w:szCs w:val="18"/>
                <w:lang w:val="hy-AM"/>
              </w:rPr>
            </w:pPr>
            <w:r w:rsidRPr="00596D45">
              <w:rPr>
                <w:rFonts w:ascii="GHEA Grapalat" w:hAnsi="GHEA Grapalat"/>
                <w:sz w:val="20"/>
                <w:szCs w:val="20"/>
                <w:lang w:val="af-ZA"/>
              </w:rPr>
              <w:t>Консультационные услуги по контролю качества строительных работ по газификации и локальной системе отопления здания ГНКО «Средняя школа Саят-Нова Араратского региона Республики Армения»</w:t>
            </w:r>
          </w:p>
        </w:tc>
      </w:tr>
      <w:tr w:rsidR="00596D45" w:rsidRPr="00596D45" w14:paraId="2586CE67" w14:textId="77777777" w:rsidTr="00CA2EAB">
        <w:trPr>
          <w:jc w:val="center"/>
        </w:trPr>
        <w:tc>
          <w:tcPr>
            <w:tcW w:w="2583" w:type="dxa"/>
          </w:tcPr>
          <w:p w14:paraId="5BE3B8E6" w14:textId="77777777" w:rsidR="00596D45" w:rsidRPr="00253706" w:rsidRDefault="00596D45" w:rsidP="00CA2EAB">
            <w:pPr>
              <w:rPr>
                <w:rFonts w:ascii="GHEA Grapalat" w:hAnsi="GHEA Grapalat"/>
                <w:b/>
                <w:i/>
                <w:sz w:val="18"/>
                <w:szCs w:val="18"/>
                <w:lang w:val="hy-AM"/>
              </w:rPr>
            </w:pPr>
            <w:r w:rsidRPr="00253706">
              <w:rPr>
                <w:rFonts w:ascii="GHEA Grapalat" w:hAnsi="GHEA Grapalat"/>
                <w:b/>
                <w:i/>
                <w:sz w:val="18"/>
                <w:szCs w:val="18"/>
                <w:lang w:val="hy-AM"/>
              </w:rPr>
              <w:t>Общие требования к предоставлению услуг</w:t>
            </w:r>
          </w:p>
          <w:p w14:paraId="4A392E1D" w14:textId="77777777" w:rsidR="00596D45" w:rsidRPr="00253706" w:rsidRDefault="00596D45" w:rsidP="00CA2EAB">
            <w:pPr>
              <w:jc w:val="center"/>
              <w:rPr>
                <w:rFonts w:ascii="GHEA Grapalat" w:hAnsi="GHEA Grapalat"/>
                <w:b/>
                <w:i/>
                <w:sz w:val="18"/>
                <w:szCs w:val="18"/>
                <w:lang w:val="hy-AM"/>
              </w:rPr>
            </w:pPr>
          </w:p>
          <w:p w14:paraId="0EAAF138" w14:textId="77777777" w:rsidR="00596D45" w:rsidRPr="00253706" w:rsidRDefault="00596D45" w:rsidP="00CA2EAB">
            <w:pPr>
              <w:jc w:val="center"/>
              <w:rPr>
                <w:rFonts w:ascii="GHEA Grapalat" w:hAnsi="GHEA Grapalat"/>
                <w:b/>
                <w:i/>
                <w:sz w:val="18"/>
                <w:szCs w:val="18"/>
                <w:lang w:val="hy-AM"/>
              </w:rPr>
            </w:pPr>
          </w:p>
          <w:p w14:paraId="4EF4AD49" w14:textId="77777777" w:rsidR="00596D45" w:rsidRPr="00253706" w:rsidRDefault="00596D45" w:rsidP="00CA2EAB">
            <w:pPr>
              <w:jc w:val="center"/>
              <w:rPr>
                <w:rFonts w:ascii="GHEA Grapalat" w:hAnsi="GHEA Grapalat"/>
                <w:b/>
                <w:i/>
                <w:sz w:val="18"/>
                <w:szCs w:val="18"/>
                <w:lang w:val="hy-AM"/>
              </w:rPr>
            </w:pPr>
          </w:p>
          <w:p w14:paraId="1BA8AF5A" w14:textId="77777777" w:rsidR="00596D45" w:rsidRPr="00253706" w:rsidRDefault="00596D45" w:rsidP="00CA2EAB">
            <w:pPr>
              <w:jc w:val="center"/>
              <w:rPr>
                <w:rFonts w:ascii="GHEA Grapalat" w:hAnsi="GHEA Grapalat"/>
                <w:b/>
                <w:i/>
                <w:sz w:val="18"/>
                <w:szCs w:val="18"/>
                <w:lang w:val="hy-AM"/>
              </w:rPr>
            </w:pPr>
          </w:p>
          <w:p w14:paraId="315BBD67" w14:textId="77777777" w:rsidR="00596D45" w:rsidRPr="00253706" w:rsidRDefault="00596D45" w:rsidP="00CA2EAB">
            <w:pPr>
              <w:jc w:val="center"/>
              <w:rPr>
                <w:rFonts w:ascii="GHEA Grapalat" w:hAnsi="GHEA Grapalat"/>
                <w:b/>
                <w:i/>
                <w:sz w:val="18"/>
                <w:szCs w:val="18"/>
                <w:lang w:val="hy-AM"/>
              </w:rPr>
            </w:pPr>
          </w:p>
          <w:p w14:paraId="277DEA9E" w14:textId="77777777" w:rsidR="00596D45" w:rsidRPr="00253706" w:rsidRDefault="00596D45" w:rsidP="00CA2EAB">
            <w:pPr>
              <w:jc w:val="center"/>
              <w:rPr>
                <w:rFonts w:ascii="GHEA Grapalat" w:hAnsi="GHEA Grapalat"/>
                <w:b/>
                <w:i/>
                <w:sz w:val="18"/>
                <w:szCs w:val="18"/>
                <w:lang w:val="hy-AM"/>
              </w:rPr>
            </w:pPr>
          </w:p>
          <w:p w14:paraId="249E6CD7" w14:textId="77777777" w:rsidR="00596D45" w:rsidRPr="00253706" w:rsidRDefault="00596D45" w:rsidP="00CA2EAB">
            <w:pPr>
              <w:jc w:val="center"/>
              <w:rPr>
                <w:rFonts w:ascii="GHEA Grapalat" w:hAnsi="GHEA Grapalat"/>
                <w:b/>
                <w:i/>
                <w:sz w:val="18"/>
                <w:szCs w:val="18"/>
                <w:lang w:val="hy-AM"/>
              </w:rPr>
            </w:pPr>
          </w:p>
          <w:p w14:paraId="6CC24BD8" w14:textId="77777777" w:rsidR="00596D45" w:rsidRPr="00253706" w:rsidRDefault="00596D45" w:rsidP="00CA2EAB">
            <w:pPr>
              <w:jc w:val="center"/>
              <w:rPr>
                <w:rFonts w:ascii="GHEA Grapalat" w:hAnsi="GHEA Grapalat"/>
                <w:b/>
                <w:i/>
                <w:sz w:val="18"/>
                <w:szCs w:val="18"/>
                <w:lang w:val="hy-AM"/>
              </w:rPr>
            </w:pPr>
          </w:p>
          <w:p w14:paraId="74E49234" w14:textId="77777777" w:rsidR="00596D45" w:rsidRPr="00253706" w:rsidRDefault="00596D45" w:rsidP="00CA2EAB">
            <w:pPr>
              <w:jc w:val="center"/>
              <w:rPr>
                <w:rFonts w:ascii="GHEA Grapalat" w:hAnsi="GHEA Grapalat"/>
                <w:b/>
                <w:i/>
                <w:sz w:val="18"/>
                <w:szCs w:val="18"/>
                <w:lang w:val="hy-AM"/>
              </w:rPr>
            </w:pPr>
          </w:p>
          <w:p w14:paraId="7FC9D517" w14:textId="77777777" w:rsidR="00596D45" w:rsidRPr="00253706" w:rsidRDefault="00596D45" w:rsidP="00CA2EAB">
            <w:pPr>
              <w:jc w:val="center"/>
              <w:rPr>
                <w:rFonts w:ascii="GHEA Grapalat" w:hAnsi="GHEA Grapalat"/>
                <w:b/>
                <w:i/>
                <w:sz w:val="18"/>
                <w:szCs w:val="18"/>
                <w:lang w:val="hy-AM"/>
              </w:rPr>
            </w:pPr>
          </w:p>
          <w:p w14:paraId="7D00CB76" w14:textId="77777777" w:rsidR="00596D45" w:rsidRPr="00F531B1" w:rsidRDefault="00596D45" w:rsidP="00CA2EAB">
            <w:pPr>
              <w:spacing w:after="200" w:line="276" w:lineRule="auto"/>
              <w:jc w:val="center"/>
              <w:rPr>
                <w:rFonts w:ascii="GHEA Grapalat" w:hAnsi="GHEA Grapalat"/>
                <w:b/>
                <w:i/>
                <w:sz w:val="18"/>
                <w:szCs w:val="18"/>
                <w:lang w:val="hy-AM"/>
              </w:rPr>
            </w:pPr>
          </w:p>
        </w:tc>
        <w:tc>
          <w:tcPr>
            <w:tcW w:w="8443" w:type="dxa"/>
          </w:tcPr>
          <w:p w14:paraId="228A74AA" w14:textId="77777777" w:rsidR="00596D45" w:rsidRPr="00253706" w:rsidRDefault="00596D45" w:rsidP="00596D45">
            <w:pPr>
              <w:numPr>
                <w:ilvl w:val="0"/>
                <w:numId w:val="34"/>
              </w:numPr>
              <w:ind w:left="162" w:right="147" w:hanging="180"/>
              <w:jc w:val="both"/>
              <w:rPr>
                <w:rFonts w:ascii="GHEA Grapalat" w:hAnsi="GHEA Grapalat"/>
                <w:sz w:val="18"/>
                <w:szCs w:val="18"/>
                <w:lang w:val="hy-AM"/>
              </w:rPr>
            </w:pPr>
            <w:r w:rsidRPr="00253706">
              <w:rPr>
                <w:rFonts w:ascii="GHEA Grapalat" w:hAnsi="GHEA Grapalat"/>
                <w:sz w:val="18"/>
                <w:szCs w:val="18"/>
                <w:lang w:val="hy-AM"/>
              </w:rPr>
              <w:t>Осуществлять ежедневный технический надзор в соответствии с положениями Приказа Министра градостроительства № 44 от 28.04.1998 г. «Инструкция по осуществлению технического надзора за качеством строительства», обеспечивая ежедневное присутствие на строительной площадке технического надзора, назначенного Исполнителем работ. В случае необоснованного отсутствия на строительной площадке технического надзора, назначенного Исполнителем работ, Исполнитель работ несет ответственность в порядке, установленном договором.</w:t>
            </w:r>
          </w:p>
          <w:p w14:paraId="34AA6EE8"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Контролировать ход строительных работ для обеспечения соответствия детальному проекту, положениям контракта и действующим строительным нормам.</w:t>
            </w:r>
          </w:p>
          <w:p w14:paraId="096D8942"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Утверждение и контроль плана реализации работ</w:t>
            </w:r>
          </w:p>
          <w:p w14:paraId="4A376DAF"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Проверять и контролировать качество материалов и ход строительных работ. Запрещать или модифицировать материалы, не соответствующие необходимым требованиям.</w:t>
            </w:r>
          </w:p>
          <w:p w14:paraId="4B77C211"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Оценивать и контролировать ход строительных работ, чтобы гарантировать, что строительные работы будут завершены в соответствии с графиком, указанным в контракте.</w:t>
            </w:r>
          </w:p>
          <w:p w14:paraId="4C5CEACE"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Проверить результаты всех лабораторных испытаний, необходимых для обеспечения качества</w:t>
            </w:r>
          </w:p>
          <w:p w14:paraId="23A8B881"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Проверьте все документы, необходимые для осуществления соответствующих платежей.</w:t>
            </w:r>
          </w:p>
          <w:p w14:paraId="1ABAF446"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Осуществляйте ежедневный контроль качества и объёмов работ. Утверждайте акты оплаты, если работы выполнены в требуемом качестве и объёме.</w:t>
            </w:r>
          </w:p>
          <w:p w14:paraId="1139D8E1"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Разъяснение Подрядчику вопросов, связанных с проектной документацией. При необходимости, предложение изменений в график работ или дополнительных платежей (в обоих случаях требуется согласие Заказчика).</w:t>
            </w:r>
          </w:p>
          <w:p w14:paraId="7341F319"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lastRenderedPageBreak/>
              <w:t>Осуществлять надзор за строительными площадками в целях обеспечения безопасности. Давать указания подрядчику по обеспечению наличия необходимых знаков, освещения и других мер безопасности на рабочих площадках.</w:t>
            </w:r>
          </w:p>
          <w:p w14:paraId="4417EB3C"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Составлять необходимые ежедневные записи, необходимые для технического контроля за ходом выполнения контракта (включая ежедневные акты выполненных работ и другие необходимые документы)</w:t>
            </w:r>
          </w:p>
          <w:p w14:paraId="64A83F07" w14:textId="77777777" w:rsidR="00596D45" w:rsidRPr="00F531B1" w:rsidRDefault="00596D45" w:rsidP="00596D45">
            <w:pPr>
              <w:numPr>
                <w:ilvl w:val="0"/>
                <w:numId w:val="35"/>
              </w:numPr>
              <w:tabs>
                <w:tab w:val="num" w:pos="252"/>
              </w:tabs>
              <w:spacing w:after="200" w:line="276" w:lineRule="auto"/>
              <w:ind w:left="252" w:hanging="252"/>
              <w:jc w:val="both"/>
              <w:rPr>
                <w:rFonts w:ascii="GHEA Grapalat" w:hAnsi="GHEA Grapalat"/>
                <w:sz w:val="18"/>
                <w:szCs w:val="18"/>
                <w:lang w:val="hy-AM"/>
              </w:rPr>
            </w:pPr>
            <w:r w:rsidRPr="00253706">
              <w:rPr>
                <w:rFonts w:ascii="GHEA Grapalat" w:hAnsi="GHEA Grapalat"/>
                <w:sz w:val="18"/>
                <w:szCs w:val="18"/>
                <w:lang w:val="hy-AM"/>
              </w:rPr>
              <w:t>Проверьте и утвердите рабочие чертежи, подготовленные подрядчиком.</w:t>
            </w:r>
          </w:p>
        </w:tc>
      </w:tr>
      <w:tr w:rsidR="00596D45" w:rsidRPr="00596D45" w14:paraId="4C67DF76" w14:textId="77777777" w:rsidTr="00CA2EAB">
        <w:trPr>
          <w:jc w:val="center"/>
        </w:trPr>
        <w:tc>
          <w:tcPr>
            <w:tcW w:w="2583" w:type="dxa"/>
          </w:tcPr>
          <w:p w14:paraId="3FA91D9C" w14:textId="77777777" w:rsidR="00596D45" w:rsidRPr="00F531B1" w:rsidRDefault="00596D45" w:rsidP="00CA2EAB">
            <w:pPr>
              <w:spacing w:after="200" w:line="276" w:lineRule="auto"/>
              <w:rPr>
                <w:rFonts w:ascii="GHEA Grapalat" w:hAnsi="GHEA Grapalat"/>
                <w:b/>
                <w:i/>
                <w:sz w:val="18"/>
                <w:szCs w:val="18"/>
              </w:rPr>
            </w:pPr>
            <w:r w:rsidRPr="00253706">
              <w:rPr>
                <w:rFonts w:ascii="GHEA Grapalat" w:hAnsi="GHEA Grapalat"/>
                <w:b/>
                <w:i/>
                <w:sz w:val="18"/>
                <w:szCs w:val="18"/>
              </w:rPr>
              <w:lastRenderedPageBreak/>
              <w:t xml:space="preserve">Требования к отчетности</w:t>
            </w:r>
          </w:p>
        </w:tc>
        <w:tc>
          <w:tcPr>
            <w:tcW w:w="8443" w:type="dxa"/>
          </w:tcPr>
          <w:p w14:paraId="55E1BB7E"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rPr>
              <w:t xml:space="preserve">Исполнитель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4FE2B819" w14:textId="77777777" w:rsidR="00596D45" w:rsidRPr="00813223"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b/>
                <w:i/>
                <w:sz w:val="18"/>
                <w:szCs w:val="18"/>
                <w:u w:val="single"/>
                <w:lang w:val="hy-AM"/>
              </w:rPr>
              <w:t>Текущие отчеты</w:t>
            </w:r>
            <w:r w:rsidRPr="00253706">
              <w:rPr>
                <w:rFonts w:ascii="GHEA Grapalat" w:hAnsi="GHEA Grapalat"/>
                <w:sz w:val="18"/>
                <w:szCs w:val="18"/>
                <w:lang w:val="hy-AM"/>
              </w:rPr>
              <w:t xml:space="preserve">предоставляются в соответствии с периодом каждого акта выполнения строительных работ в течение двух дней со дня подписания акта поставщиком услуг вместе с актами сдачи-приемки услуг, в том числе копиями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услуг по техническому надзору, справки, результаты лабораторных испытаний, сертификаты соответствия качества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14:paraId="47BD836E" w14:textId="77777777" w:rsidR="00596D45" w:rsidRPr="00F531B1" w:rsidRDefault="00596D45" w:rsidP="00CA2EAB">
            <w:pPr>
              <w:spacing w:after="200"/>
              <w:ind w:left="252"/>
              <w:jc w:val="both"/>
              <w:rPr>
                <w:rFonts w:ascii="GHEA Grapalat" w:hAnsi="GHEA Grapalat"/>
                <w:sz w:val="18"/>
                <w:szCs w:val="18"/>
                <w:lang w:val="hy-AM"/>
              </w:rPr>
            </w:pPr>
            <w:r w:rsidRPr="00253706">
              <w:rPr>
                <w:rFonts w:ascii="GHEA Grapalat" w:hAnsi="GHEA Grapalat"/>
                <w:b/>
                <w:i/>
                <w:sz w:val="18"/>
                <w:szCs w:val="18"/>
                <w:u w:val="single"/>
                <w:lang w:val="hy-AM"/>
              </w:rPr>
              <w:t>Заключительный отчет</w:t>
            </w:r>
            <w:r w:rsidRPr="00253706">
              <w:rPr>
                <w:rFonts w:ascii="GHEA Grapalat" w:hAnsi="GHEA Grapalat"/>
                <w:sz w:val="18"/>
                <w:szCs w:val="18"/>
                <w:lang w:val="hy-AM"/>
              </w:rPr>
              <w:t xml:space="preserve">Акт выполненных строительных работ предоставляется в течение двух дней со дня его подписания Исполнителем, который должен включать в себя копии следующих документов: чертежи выполненных работ, акт выполненных работ, краткую техническую характеристику за весь период выполненных строительных работ, фотографии завершенного строительства объекта (в печатном и электронном виде).</w:t>
            </w:r>
          </w:p>
        </w:tc>
      </w:tr>
    </w:tbl>
    <w:p w14:paraId="5C4BE7C1" w14:textId="4A1203C2" w:rsidR="00777443" w:rsidRPr="00E44012" w:rsidRDefault="007678FA" w:rsidP="00777443">
      <w:pPr>
        <w:jc w:val="both"/>
        <w:rPr>
          <w:rFonts w:ascii="GHEA Grapalat" w:hAnsi="GHEA Grapalat" w:cs="Sylfaen"/>
          <w:i/>
          <w:sz w:val="18"/>
          <w:szCs w:val="18"/>
          <w:lang w:val="pt-BR"/>
        </w:rPr>
      </w:pPr>
      <w:r w:rsidRPr="00596D45">
        <w:rPr>
          <w:rFonts w:ascii="GHEA Grapalat" w:hAnsi="GHEA Grapalat"/>
          <w:sz w:val="20"/>
          <w:lang w:val="hy-AM"/>
        </w:rPr>
        <w:t xml:space="preserve"> </w:t>
      </w:r>
      <w:r w:rsidRPr="00E44012">
        <w:rPr>
          <w:rFonts w:ascii="GHEA Grapalat" w:hAnsi="GHEA Grapalat" w:cs="Sylfaen"/>
          <w:i/>
          <w:sz w:val="18"/>
          <w:szCs w:val="18"/>
          <w:lang w:val="pt-BR"/>
        </w:rPr>
        <w:t>* Срок оказания услуг,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оказать услуги в более короткий срок.</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w:t>
      </w:r>
      <w:r w:rsidRPr="00E44012">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0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768"/>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6B5848">
        <w:tc>
          <w:tcPr>
            <w:tcW w:w="10814"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790475" w14:paraId="29778976" w14:textId="77777777" w:rsidTr="006B5848">
        <w:tc>
          <w:tcPr>
            <w:tcW w:w="1451" w:type="dxa"/>
            <w:vAlign w:val="center"/>
          </w:tcPr>
          <w:p w14:paraId="79B71AC3" w14:textId="77777777" w:rsidR="007678FA" w:rsidRPr="002D736F" w:rsidRDefault="007678FA" w:rsidP="00E53C12">
            <w:pPr>
              <w:jc w:val="center"/>
              <w:rPr>
                <w:rFonts w:ascii="GHEA Grapalat" w:hAnsi="GHEA Grapalat"/>
                <w:sz w:val="14"/>
                <w:szCs w:val="14"/>
                <w:lang w:val="es-ES"/>
              </w:rPr>
            </w:pPr>
            <w:r w:rsidRPr="002D736F">
              <w:rPr>
                <w:rFonts w:ascii="GHEA Grapalat" w:hAnsi="GHEA Grapalat"/>
                <w:sz w:val="14"/>
                <w:szCs w:val="14"/>
              </w:rPr>
              <w:t>номер части, указанной в приглашении</w:t>
            </w:r>
          </w:p>
        </w:tc>
        <w:tc>
          <w:tcPr>
            <w:tcW w:w="1530" w:type="dxa"/>
            <w:vAlign w:val="center"/>
          </w:tcPr>
          <w:p w14:paraId="008AA2A8" w14:textId="77777777" w:rsidR="007678FA" w:rsidRPr="002D736F" w:rsidRDefault="007678FA" w:rsidP="00E53C12">
            <w:pPr>
              <w:jc w:val="center"/>
              <w:rPr>
                <w:rFonts w:ascii="GHEA Grapalat" w:hAnsi="GHEA Grapalat"/>
                <w:sz w:val="14"/>
                <w:szCs w:val="14"/>
                <w:lang w:val="es-ES"/>
              </w:rPr>
            </w:pPr>
            <w:r w:rsidRPr="002D736F">
              <w:rPr>
                <w:rFonts w:ascii="GHEA Grapalat" w:hAnsi="GHEA Grapalat"/>
                <w:sz w:val="14"/>
                <w:szCs w:val="14"/>
              </w:rPr>
              <w:t>Код транзита плана закупок по классификации КПВ</w:t>
            </w:r>
          </w:p>
        </w:tc>
        <w:tc>
          <w:tcPr>
            <w:tcW w:w="116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664" w:type="dxa"/>
            <w:gridSpan w:val="13"/>
            <w:vAlign w:val="center"/>
          </w:tcPr>
          <w:p w14:paraId="386583A1" w14:textId="4EB14D29"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2025 году помесячно, в том числе**</w:t>
            </w:r>
          </w:p>
        </w:tc>
      </w:tr>
      <w:tr w:rsidR="007678FA" w:rsidRPr="00064ADD" w14:paraId="4B96A09D" w14:textId="77777777" w:rsidTr="006B5848">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169"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14:paraId="7795DEF0" w14:textId="77777777" w:rsidR="007678FA" w:rsidRPr="00064ADD" w:rsidRDefault="007678FA" w:rsidP="00E53C12">
            <w:pPr>
              <w:jc w:val="center"/>
              <w:rPr>
                <w:rFonts w:ascii="GHEA Grapalat" w:hAnsi="GHEA Grapalat"/>
                <w:sz w:val="18"/>
                <w:lang w:val="es-ES"/>
              </w:rPr>
            </w:pPr>
          </w:p>
        </w:tc>
      </w:tr>
      <w:tr w:rsidR="006B5848" w:rsidRPr="00064ADD" w14:paraId="44883A54" w14:textId="77777777" w:rsidTr="006B5848">
        <w:trPr>
          <w:trHeight w:val="1538"/>
        </w:trPr>
        <w:tc>
          <w:tcPr>
            <w:tcW w:w="1451" w:type="dxa"/>
          </w:tcPr>
          <w:p w14:paraId="6C9C7196" w14:textId="01FF190B" w:rsidR="006B5848" w:rsidRPr="00064ADD" w:rsidRDefault="006B5848" w:rsidP="00E53C12">
            <w:pPr>
              <w:jc w:val="center"/>
              <w:rPr>
                <w:rFonts w:ascii="GHEA Grapalat" w:hAnsi="GHEA Grapalat"/>
                <w:sz w:val="20"/>
                <w:lang w:val="es-ES"/>
              </w:rPr>
            </w:pPr>
            <w:r>
              <w:rPr>
                <w:rFonts w:ascii="GHEA Grapalat" w:hAnsi="GHEA Grapalat"/>
                <w:sz w:val="20"/>
                <w:lang w:val="hy-AM"/>
              </w:rPr>
              <w:t>1</w:t>
            </w:r>
          </w:p>
        </w:tc>
        <w:tc>
          <w:tcPr>
            <w:tcW w:w="1530" w:type="dxa"/>
          </w:tcPr>
          <w:p w14:paraId="48BE7D6E" w14:textId="32706C3A" w:rsidR="006B5848" w:rsidRPr="00064ADD" w:rsidRDefault="006B5848" w:rsidP="00E53C12">
            <w:pPr>
              <w:jc w:val="center"/>
              <w:rPr>
                <w:rFonts w:ascii="GHEA Grapalat" w:hAnsi="GHEA Grapalat"/>
                <w:sz w:val="20"/>
                <w:lang w:val="es-ES"/>
              </w:rPr>
            </w:pPr>
            <w:r w:rsidRPr="000C407A">
              <w:rPr>
                <w:rFonts w:ascii="GHEA Grapalat" w:hAnsi="GHEA Grapalat" w:cs="Sylfaen"/>
                <w:sz w:val="16"/>
                <w:szCs w:val="16"/>
                <w:lang w:val="es-ES"/>
              </w:rPr>
              <w:t>71351540</w:t>
            </w:r>
          </w:p>
        </w:tc>
        <w:tc>
          <w:tcPr>
            <w:tcW w:w="1169" w:type="dxa"/>
          </w:tcPr>
          <w:p w14:paraId="4EDEBB34" w14:textId="1DF4AD83" w:rsidR="006B5848" w:rsidRPr="00064ADD" w:rsidRDefault="006B5848" w:rsidP="00E53C12">
            <w:pPr>
              <w:jc w:val="center"/>
              <w:rPr>
                <w:rFonts w:ascii="GHEA Grapalat" w:hAnsi="GHEA Grapalat"/>
                <w:sz w:val="20"/>
                <w:lang w:val="es-ES"/>
              </w:rPr>
            </w:pPr>
            <w:r w:rsidRPr="00ED5069">
              <w:rPr>
                <w:rFonts w:ascii="GHEA Grapalat" w:hAnsi="GHEA Grapalat"/>
                <w:sz w:val="18"/>
                <w:szCs w:val="18"/>
                <w:lang w:val="af-ZA"/>
              </w:rPr>
              <w:t>Консультационные услуги по контролю качества строительных работ по газификации и локальной системе отопления здания ГНКО «Средняя школа Саят-Нова Араратского региона Республики Армения»</w:t>
            </w:r>
          </w:p>
        </w:tc>
        <w:tc>
          <w:tcPr>
            <w:tcW w:w="464" w:type="dxa"/>
          </w:tcPr>
          <w:p w14:paraId="263F13E0" w14:textId="6EBAE17E" w:rsidR="006B5848" w:rsidRPr="00064ADD" w:rsidRDefault="006B5848" w:rsidP="00E53C12">
            <w:pPr>
              <w:jc w:val="center"/>
              <w:rPr>
                <w:rFonts w:ascii="GHEA Grapalat" w:hAnsi="GHEA Grapalat"/>
                <w:lang w:val="pt-BR"/>
              </w:rPr>
            </w:pPr>
          </w:p>
        </w:tc>
        <w:tc>
          <w:tcPr>
            <w:tcW w:w="464" w:type="dxa"/>
          </w:tcPr>
          <w:p w14:paraId="433732DA" w14:textId="601DB523" w:rsidR="006B5848" w:rsidRPr="00064ADD" w:rsidRDefault="006B5848" w:rsidP="00E53C12">
            <w:pPr>
              <w:jc w:val="center"/>
              <w:rPr>
                <w:rFonts w:ascii="GHEA Grapalat" w:hAnsi="GHEA Grapalat"/>
                <w:lang w:val="pt-BR"/>
              </w:rPr>
            </w:pPr>
          </w:p>
        </w:tc>
        <w:tc>
          <w:tcPr>
            <w:tcW w:w="464" w:type="dxa"/>
          </w:tcPr>
          <w:p w14:paraId="2A83DFF5" w14:textId="1077D471" w:rsidR="006B5848" w:rsidRPr="00064ADD" w:rsidRDefault="006B5848" w:rsidP="00E53C12">
            <w:pPr>
              <w:jc w:val="center"/>
              <w:rPr>
                <w:rFonts w:ascii="GHEA Grapalat" w:hAnsi="GHEA Grapalat" w:cs="Arial"/>
                <w:sz w:val="18"/>
                <w:szCs w:val="18"/>
                <w:lang w:val="pt-BR"/>
              </w:rPr>
            </w:pPr>
          </w:p>
        </w:tc>
        <w:tc>
          <w:tcPr>
            <w:tcW w:w="464" w:type="dxa"/>
          </w:tcPr>
          <w:p w14:paraId="7E5C3C7B" w14:textId="56FF0536" w:rsidR="006B5848" w:rsidRPr="00064ADD" w:rsidRDefault="006B5848" w:rsidP="00E53C12">
            <w:pPr>
              <w:jc w:val="center"/>
              <w:rPr>
                <w:rFonts w:ascii="GHEA Grapalat" w:hAnsi="GHEA Grapalat" w:cs="Arial"/>
                <w:sz w:val="18"/>
                <w:szCs w:val="18"/>
                <w:lang w:val="pt-BR"/>
              </w:rPr>
            </w:pPr>
          </w:p>
        </w:tc>
        <w:tc>
          <w:tcPr>
            <w:tcW w:w="464" w:type="dxa"/>
          </w:tcPr>
          <w:p w14:paraId="35035BF7" w14:textId="49E0FAB6" w:rsidR="006B5848" w:rsidRPr="00064ADD" w:rsidRDefault="006B5848" w:rsidP="00E53C12">
            <w:pPr>
              <w:jc w:val="center"/>
              <w:rPr>
                <w:rFonts w:ascii="GHEA Grapalat" w:hAnsi="GHEA Grapalat" w:cs="Arial"/>
                <w:sz w:val="18"/>
                <w:szCs w:val="18"/>
                <w:lang w:val="pt-BR"/>
              </w:rPr>
            </w:pPr>
          </w:p>
        </w:tc>
        <w:tc>
          <w:tcPr>
            <w:tcW w:w="464" w:type="dxa"/>
          </w:tcPr>
          <w:p w14:paraId="244E1C7B" w14:textId="68596E15" w:rsidR="006B5848" w:rsidRPr="00064ADD" w:rsidRDefault="006B5848" w:rsidP="00E53C12">
            <w:pPr>
              <w:jc w:val="center"/>
              <w:rPr>
                <w:rFonts w:ascii="GHEA Grapalat" w:hAnsi="GHEA Grapalat" w:cs="Arial"/>
                <w:sz w:val="18"/>
                <w:szCs w:val="18"/>
                <w:lang w:val="pt-BR"/>
              </w:rPr>
            </w:pPr>
          </w:p>
        </w:tc>
        <w:tc>
          <w:tcPr>
            <w:tcW w:w="464" w:type="dxa"/>
          </w:tcPr>
          <w:p w14:paraId="051D35DE" w14:textId="65C8EDD8" w:rsidR="006B5848" w:rsidRPr="00064ADD" w:rsidRDefault="006B5848" w:rsidP="00E53C12">
            <w:pPr>
              <w:jc w:val="center"/>
              <w:rPr>
                <w:rFonts w:ascii="GHEA Grapalat" w:hAnsi="GHEA Grapalat" w:cs="Arial"/>
                <w:sz w:val="18"/>
                <w:szCs w:val="18"/>
                <w:lang w:val="pt-BR"/>
              </w:rPr>
            </w:pPr>
          </w:p>
        </w:tc>
        <w:tc>
          <w:tcPr>
            <w:tcW w:w="464" w:type="dxa"/>
          </w:tcPr>
          <w:p w14:paraId="3B7906F2" w14:textId="02E9FE2E" w:rsidR="006B5848" w:rsidRPr="00064ADD" w:rsidRDefault="006B5848" w:rsidP="00E53C12">
            <w:pPr>
              <w:jc w:val="center"/>
              <w:rPr>
                <w:rFonts w:ascii="GHEA Grapalat" w:hAnsi="GHEA Grapalat" w:cs="Arial"/>
                <w:sz w:val="18"/>
                <w:szCs w:val="18"/>
                <w:lang w:val="pt-BR"/>
              </w:rPr>
            </w:pPr>
          </w:p>
        </w:tc>
        <w:tc>
          <w:tcPr>
            <w:tcW w:w="464" w:type="dxa"/>
          </w:tcPr>
          <w:p w14:paraId="2D0C45E9" w14:textId="77777777" w:rsidR="006B5848" w:rsidRPr="00064ADD" w:rsidRDefault="006B5848" w:rsidP="00E53C12">
            <w:pPr>
              <w:jc w:val="center"/>
              <w:rPr>
                <w:rFonts w:ascii="GHEA Grapalat" w:hAnsi="GHEA Grapalat"/>
                <w:sz w:val="20"/>
                <w:lang w:val="pt-BR"/>
              </w:rPr>
            </w:pPr>
          </w:p>
          <w:p w14:paraId="4AE2C6DF" w14:textId="77777777" w:rsidR="006B5848" w:rsidRPr="00064ADD" w:rsidRDefault="006B5848" w:rsidP="00E53C12">
            <w:pPr>
              <w:jc w:val="center"/>
              <w:rPr>
                <w:rFonts w:ascii="GHEA Grapalat" w:hAnsi="GHEA Grapalat"/>
                <w:sz w:val="20"/>
                <w:lang w:val="pt-BR"/>
              </w:rPr>
            </w:pPr>
          </w:p>
          <w:p w14:paraId="78F440EF" w14:textId="77777777" w:rsidR="006B5848" w:rsidRPr="00064ADD" w:rsidRDefault="006B584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6B5848" w:rsidRPr="00064ADD" w:rsidRDefault="006B5848" w:rsidP="00E53C12">
            <w:pPr>
              <w:jc w:val="center"/>
              <w:rPr>
                <w:rFonts w:ascii="GHEA Grapalat" w:hAnsi="GHEA Grapalat"/>
                <w:sz w:val="20"/>
                <w:lang w:val="pt-BR"/>
              </w:rPr>
            </w:pPr>
          </w:p>
          <w:p w14:paraId="45772FA2" w14:textId="77777777" w:rsidR="006B5848" w:rsidRPr="00064ADD" w:rsidRDefault="006B5848" w:rsidP="00E53C12">
            <w:pPr>
              <w:jc w:val="center"/>
              <w:rPr>
                <w:rFonts w:ascii="GHEA Grapalat" w:hAnsi="GHEA Grapalat"/>
                <w:sz w:val="20"/>
                <w:lang w:val="pt-BR"/>
              </w:rPr>
            </w:pPr>
          </w:p>
          <w:p w14:paraId="086B2FB9" w14:textId="77777777" w:rsidR="006B5848" w:rsidRPr="00064ADD" w:rsidRDefault="006B584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6B5848" w:rsidRPr="00064ADD" w:rsidRDefault="006B5848" w:rsidP="00E53C12">
            <w:pPr>
              <w:jc w:val="center"/>
              <w:rPr>
                <w:rFonts w:ascii="GHEA Grapalat" w:hAnsi="GHEA Grapalat"/>
                <w:sz w:val="20"/>
                <w:lang w:val="pt-BR"/>
              </w:rPr>
            </w:pPr>
          </w:p>
          <w:p w14:paraId="48A4E3A4" w14:textId="77777777" w:rsidR="006B5848" w:rsidRPr="00064ADD" w:rsidRDefault="006B5848" w:rsidP="00E53C12">
            <w:pPr>
              <w:jc w:val="center"/>
              <w:rPr>
                <w:rFonts w:ascii="GHEA Grapalat" w:hAnsi="GHEA Grapalat"/>
                <w:sz w:val="20"/>
                <w:lang w:val="pt-BR"/>
              </w:rPr>
            </w:pPr>
          </w:p>
          <w:p w14:paraId="78BDEB4F" w14:textId="77777777" w:rsidR="006B5848" w:rsidRPr="00064ADD" w:rsidRDefault="006B584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6B5848" w:rsidRPr="00064ADD" w:rsidRDefault="006B5848" w:rsidP="00E53C12">
            <w:pPr>
              <w:jc w:val="center"/>
              <w:rPr>
                <w:rFonts w:ascii="GHEA Grapalat" w:hAnsi="GHEA Grapalat"/>
                <w:sz w:val="20"/>
                <w:lang w:val="pt-BR"/>
              </w:rPr>
            </w:pPr>
          </w:p>
          <w:p w14:paraId="78B2F1F9" w14:textId="77777777" w:rsidR="006B5848" w:rsidRPr="00064ADD" w:rsidRDefault="006B5848" w:rsidP="00E53C12">
            <w:pPr>
              <w:jc w:val="center"/>
              <w:rPr>
                <w:rFonts w:ascii="GHEA Grapalat" w:hAnsi="GHEA Grapalat"/>
                <w:sz w:val="20"/>
                <w:lang w:val="pt-BR"/>
              </w:rPr>
            </w:pPr>
          </w:p>
          <w:p w14:paraId="03F9DC17" w14:textId="77777777" w:rsidR="006B5848" w:rsidRPr="00064ADD" w:rsidRDefault="006B584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237D10EF" w14:textId="77777777" w:rsidR="006B5848" w:rsidRPr="00064ADD" w:rsidRDefault="006B5848" w:rsidP="00E53C12">
            <w:pPr>
              <w:jc w:val="center"/>
              <w:rPr>
                <w:rFonts w:ascii="GHEA Grapalat" w:hAnsi="GHEA Grapalat"/>
                <w:sz w:val="20"/>
                <w:lang w:val="pt-BR"/>
              </w:rPr>
            </w:pPr>
          </w:p>
          <w:p w14:paraId="0FFF6B9B" w14:textId="77777777" w:rsidR="006B5848" w:rsidRPr="00064ADD" w:rsidRDefault="006B5848" w:rsidP="00E53C12">
            <w:pPr>
              <w:jc w:val="center"/>
              <w:rPr>
                <w:rFonts w:ascii="GHEA Grapalat" w:hAnsi="GHEA Grapalat"/>
                <w:sz w:val="20"/>
                <w:lang w:val="pt-BR"/>
              </w:rPr>
            </w:pPr>
          </w:p>
          <w:p w14:paraId="54CFD76C" w14:textId="77777777" w:rsidR="006B5848" w:rsidRPr="00064ADD" w:rsidRDefault="006B5848"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790475"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 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hhhhh 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ПЕРЕДАЧА-ПРИЕМ</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лет</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подписания договора: «____» «__________________» 20</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контракта: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Клиент и  </w:t>
      </w:r>
      <w:proofErr w:type="gramEnd"/>
      <w:r w:rsidRPr="00064ADD">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 оказал следующие услуги:</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 драм/</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064ADD">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Услуга была оказана.</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Обслуживание принято</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АКТ N    </w:t>
      </w:r>
      <w:proofErr w:type="gramEnd"/>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о фиксации факта передачи результата договора Заказчику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Настоящим зафиксировано,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именуемый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клиента Имя подрядчика</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 Подрядчик) сроком на 20 лет.</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N вошел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Исполнитель уплатит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для сдачи-приемки в</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с этой целью:</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 xml:space="preserve">(</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Передан</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составивший заявку:</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lastRenderedPageBreak/>
        <w:t xml:space="preserve">Приложение № 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факторинг с кодом</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1C5AD" w14:textId="77777777" w:rsidR="006F2599" w:rsidRDefault="006F2599">
      <w:r>
        <w:separator/>
      </w:r>
    </w:p>
  </w:endnote>
  <w:endnote w:type="continuationSeparator" w:id="0">
    <w:p w14:paraId="6BA6E052" w14:textId="77777777" w:rsidR="006F2599" w:rsidRDefault="006F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74B041" w14:textId="77777777" w:rsidR="006F2599" w:rsidRDefault="006F2599">
      <w:r>
        <w:separator/>
      </w:r>
    </w:p>
  </w:footnote>
  <w:footnote w:type="continuationSeparator" w:id="0">
    <w:p w14:paraId="3CE6FA5C" w14:textId="77777777" w:rsidR="006F2599" w:rsidRDefault="006F2599">
      <w:r>
        <w:continuationSeparator/>
      </w:r>
    </w:p>
  </w:footnote>
  <w:footnote w:id="1">
    <w:p w14:paraId="621B9134" w14:textId="77777777" w:rsidR="006F33F7" w:rsidRPr="00214DAE" w:rsidRDefault="006F33F7" w:rsidP="006F33F7">
      <w:pPr>
        <w:pStyle w:val="af2"/>
        <w:rPr>
          <w:rFonts w:ascii="GHEA Grapalat" w:hAnsi="GHEA Grapalat"/>
          <w:lang w:val="af-ZA"/>
        </w:rPr>
      </w:pPr>
      <w:r w:rsidRPr="00214DAE">
        <w:rPr>
          <w:rStyle w:val="af6"/>
          <w:rFonts w:ascii="GHEA Grapalat" w:hAnsi="GHEA Grapalat"/>
        </w:rPr>
        <w:footnoteRef/>
      </w:r>
      <w:r w:rsidRPr="00214DAE">
        <w:rPr>
          <w:rFonts w:ascii="GHEA Grapalat" w:hAnsi="GHEA Grapalat"/>
        </w:rPr>
        <w:t xml:space="preserve">Критерии квалификации определяются заказчиком по мере необходимости.</w:t>
      </w:r>
    </w:p>
  </w:footnote>
  <w:footnote w:id="2">
    <w:p w14:paraId="569E73E5" w14:textId="61EEC854" w:rsidR="006F33F7" w:rsidRPr="00214DAE" w:rsidRDefault="006F33F7" w:rsidP="006F33F7">
      <w:pPr>
        <w:pStyle w:val="af2"/>
        <w:jc w:val="both"/>
        <w:rPr>
          <w:rFonts w:ascii="GHEA Grapalat" w:hAnsi="GHEA Grapalat"/>
          <w:lang w:val="af-ZA"/>
        </w:rPr>
      </w:pPr>
      <w:r w:rsidRPr="00214DAE">
        <w:rPr>
          <w:rStyle w:val="af6"/>
          <w:rFonts w:ascii="GHEA Grapalat" w:hAnsi="GHEA Grapalat"/>
        </w:rPr>
        <w:footnoteRef/>
      </w:r>
      <w:r w:rsidRPr="00214DAE">
        <w:rPr>
          <w:rFonts w:ascii="GHEA Grapalat" w:hAnsi="GHEA Grapalat"/>
        </w:rPr>
        <w:t xml:space="preserve">Требования к квалификационным критериям, предусмотренным в пункте 2.4.1, и порядок их оценки, включая документы, предусмотренные в пункте 2.6 части 2 настоящего приглашения, являются условными примерами и могут быть отредактированы в соответствии с требованиями, установленными заказчиком.</w:t>
      </w:r>
    </w:p>
  </w:footnote>
  <w:footnote w:id="3">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Если покупка осуществляется в срочном порядке и осуществляется одним лицом, то:</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Пункт 3.4 изложить в следующей редакции:</w:t>
      </w:r>
      <w:r w:rsidRPr="001F0EE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4">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статьи 15, части 6, пункта 1 Закона,</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цена услуги, подлежащей приобретению в рамках настоящей процедуры по заявке на закупку (общая цена планируемой (ожидаемой) закупки), не превышает 25 миллионов драмов</w:t>
      </w:r>
    </w:p>
  </w:footnote>
  <w:footnote w:id="5">
    <w:p w14:paraId="3DA46D98" w14:textId="4FCBF2DD" w:rsidR="002A779A" w:rsidRPr="00EA25A4" w:rsidRDefault="002A779A" w:rsidP="00EA25A4">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6">
    <w:p w14:paraId="48A1D0DD" w14:textId="3CB9BAC4" w:rsidR="002A779A" w:rsidRPr="009C1C91" w:rsidRDefault="002A779A">
      <w:pPr>
        <w:pStyle w:val="af2"/>
        <w:rPr>
          <w:rFonts w:asciiTheme="minorHAnsi" w:hAnsiTheme="minorHAnsi"/>
        </w:rPr>
      </w:pPr>
      <w:r>
        <w:rPr>
          <w:rStyle w:val="af6"/>
        </w:rPr>
        <w:footnoteRef/>
      </w:r>
      <w:r>
        <w:t xml:space="preserve">Подпункт исключается, если не указано требование об обеспечении заявления.</w:t>
      </w:r>
    </w:p>
  </w:footnote>
  <w:footnote w:id="7">
    <w:p w14:paraId="1B88F5EB" w14:textId="56ED7021" w:rsidR="002A779A" w:rsidRPr="00687FF3" w:rsidRDefault="002A779A">
      <w:pPr>
        <w:pStyle w:val="af2"/>
        <w:rPr>
          <w:rFonts w:asciiTheme="minorHAnsi" w:hAnsiTheme="minorHAnsi"/>
          <w:lang w:val="hy-AM"/>
        </w:rPr>
      </w:pPr>
      <w:r>
        <w:rPr>
          <w:rStyle w:val="af6"/>
        </w:rPr>
        <w:footnoteRef/>
      </w:r>
      <w:r>
        <w:t xml:space="preserve">Определяется заказчиком.</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Размер обеспечения договора определяется приглашением и не может быть менее 10 процентов от цены покупки.</w:t>
      </w:r>
      <w:bookmarkStart w:id="11" w:name="_Hlk193133575"/>
      <w:bookmarkEnd w:id="11"/>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Если цена приобретаемой по заявке на закупку услуги не превышает 25 миллионов драмов и предметом закупки не являются услуги по экспертизе проектной документации, необходимые для реализации строительных проектов,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«Отказаться от принятия услуги и установить разумный срок для надлежащего оказания ненадлежащей услуги в соответствии с требованиями договора (безвозмездно) и потребовать от Подрядчика уплаты неустойки, предусмотренной пунктом 5.2 договора, и неустойки, предусмотренной пунктом 5.3».</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Если ценовое предложение представлено Исполнителем без учета НДС, то при заключении договора слова «с учетом НДС» исключаются.</w:t>
      </w:r>
    </w:p>
  </w:footnote>
  <w:footnote w:id="19">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Подрядчик вправе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0">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Абзац исключается, если услуга не связана с ремонтом транспортных средств, приборов и оборудования.</w:t>
      </w:r>
    </w:p>
    <w:p w14:paraId="24AE6073" w14:textId="125629FA" w:rsidR="002A779A" w:rsidRPr="0090663C" w:rsidRDefault="002A779A">
      <w:pPr>
        <w:pStyle w:val="af2"/>
        <w:rPr>
          <w:rFonts w:asciiTheme="minorHAnsi" w:hAnsiTheme="minorHAnsi"/>
          <w:lang w:val="af-ZA"/>
        </w:rPr>
      </w:pPr>
    </w:p>
  </w:footnote>
  <w:footnote w:id="22">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исходя из общей цены данного платежа, установленной в договоре.</w:t>
      </w:r>
    </w:p>
  </w:footnote>
  <w:footnote w:id="23">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В случае если предметом закупки является оказание услуг по техническому надзору за реализацией объектов строительства, то проект договора дополняется пунктом 5.5.1 следующего содержания: «5.5.1. В течение всего срока оказания услуг, предусмотренных настоящим договором, несоблюдения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санитарно-гигиеническим и экологическим нормам (в том числе мерам по адаптации к изменению климата), а также непредставления письменного подтверждения, указанного в пункте 3.1 настоящего договора, к Исполнителю применяются следующие меры ответственности:</w:t>
      </w:r>
    </w:p>
    <w:tbl>
      <w:tblPr>
        <w:tblStyle w:val="aff2"/>
        <w:tblW w:w="0" w:type="auto"/>
        <w:tblLook w:val="04A0" w:firstRow="1" w:lastRow="0" w:firstColumn="1" w:lastColumn="0" w:noHBand="0" w:noVBand="1"/>
      </w:tblPr>
      <w:tblGrid>
        <w:gridCol w:w="1908"/>
        <w:gridCol w:w="6120"/>
        <w:gridCol w:w="2430"/>
      </w:tblGrid>
      <w:tr w:rsidR="002A779A" w:rsidRPr="00552B23" w14:paraId="1E5F536B" w14:textId="77777777" w:rsidTr="00157600">
        <w:tc>
          <w:tcPr>
            <w:tcW w:w="1908" w:type="dxa"/>
          </w:tcPr>
          <w:p w14:paraId="7714AAD2" w14:textId="77777777" w:rsidR="002A779A" w:rsidRPr="00552B23" w:rsidRDefault="002A779A" w:rsidP="00157600">
            <w:pPr>
              <w:pStyle w:val="af4"/>
              <w:spacing w:before="0" w:beforeAutospacing="0" w:after="0" w:afterAutospacing="0"/>
              <w:rPr>
                <w:rFonts w:ascii="GHEA Grapalat" w:hAnsi="GHEA Grapalat"/>
                <w:i/>
                <w:sz w:val="16"/>
              </w:rPr>
            </w:pPr>
            <w:r w:rsidRPr="00552B23">
              <w:rPr>
                <w:rFonts w:ascii="GHEA Grapalat" w:hAnsi="GHEA Grapalat"/>
                <w:i/>
                <w:sz w:val="16"/>
              </w:rPr>
              <w:t>Н</w:t>
            </w:r>
          </w:p>
        </w:tc>
        <w:tc>
          <w:tcPr>
            <w:tcW w:w="6120" w:type="dxa"/>
          </w:tcPr>
          <w:p w14:paraId="6EEA3685" w14:textId="77777777" w:rsidR="002A779A" w:rsidRPr="00552B23" w:rsidRDefault="002A779A" w:rsidP="00157600">
            <w:pPr>
              <w:pStyle w:val="af4"/>
              <w:spacing w:before="0" w:beforeAutospacing="0" w:after="0" w:afterAutospacing="0"/>
              <w:rPr>
                <w:rFonts w:ascii="GHEA Grapalat" w:hAnsi="GHEA Grapalat"/>
                <w:i/>
                <w:sz w:val="16"/>
              </w:rPr>
            </w:pPr>
            <w:r w:rsidRPr="00552B23">
              <w:rPr>
                <w:rFonts w:ascii="GHEA Grapalat" w:hAnsi="GHEA Grapalat"/>
                <w:i/>
                <w:sz w:val="16"/>
              </w:rPr>
              <w:t>Нарушение</w:t>
            </w:r>
          </w:p>
        </w:tc>
        <w:tc>
          <w:tcPr>
            <w:tcW w:w="2430" w:type="dxa"/>
          </w:tcPr>
          <w:p w14:paraId="2A3A6C73" w14:textId="77777777" w:rsidR="002A779A" w:rsidRPr="00552B23" w:rsidRDefault="002A779A" w:rsidP="00157600">
            <w:pPr>
              <w:pStyle w:val="af4"/>
              <w:spacing w:before="0" w:beforeAutospacing="0" w:after="0" w:afterAutospacing="0"/>
              <w:rPr>
                <w:rFonts w:ascii="GHEA Grapalat" w:hAnsi="GHEA Grapalat"/>
                <w:i/>
                <w:sz w:val="16"/>
              </w:rPr>
            </w:pPr>
            <w:r w:rsidRPr="00552B23">
              <w:rPr>
                <w:rFonts w:ascii="GHEA Grapalat" w:hAnsi="GHEA Grapalat"/>
                <w:i/>
                <w:sz w:val="16"/>
              </w:rPr>
              <w:t>Ответственность</w:t>
            </w:r>
          </w:p>
        </w:tc>
      </w:tr>
      <w:tr w:rsidR="00157600" w:rsidRPr="00552B23" w14:paraId="37D0B38C" w14:textId="77777777" w:rsidTr="00157600">
        <w:tc>
          <w:tcPr>
            <w:tcW w:w="1908" w:type="dxa"/>
            <w:vAlign w:val="center"/>
          </w:tcPr>
          <w:p w14:paraId="4A0FE8F7" w14:textId="6724E068"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p>
        </w:tc>
        <w:tc>
          <w:tcPr>
            <w:tcW w:w="6120" w:type="dxa"/>
            <w:vAlign w:val="center"/>
          </w:tcPr>
          <w:p w14:paraId="5F69354E" w14:textId="0CC1ECC5"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Неправильное место строительства:</w:t>
            </w:r>
          </w:p>
        </w:tc>
        <w:tc>
          <w:tcPr>
            <w:tcW w:w="2430" w:type="dxa"/>
            <w:vAlign w:val="center"/>
          </w:tcPr>
          <w:p w14:paraId="622EC88D" w14:textId="77777777" w:rsidR="00157600" w:rsidRPr="00552B23" w:rsidRDefault="00157600" w:rsidP="00157600">
            <w:pPr>
              <w:pStyle w:val="af4"/>
              <w:spacing w:before="0" w:beforeAutospacing="0" w:after="0" w:afterAutospacing="0"/>
              <w:rPr>
                <w:rFonts w:ascii="GHEA Grapalat" w:hAnsi="GHEA Grapalat"/>
                <w:i/>
                <w:sz w:val="16"/>
              </w:rPr>
            </w:pPr>
          </w:p>
        </w:tc>
      </w:tr>
      <w:tr w:rsidR="00157600" w:rsidRPr="00552B23" w14:paraId="3F7DF3F1" w14:textId="77777777" w:rsidTr="00157600">
        <w:tc>
          <w:tcPr>
            <w:tcW w:w="1908" w:type="dxa"/>
            <w:vAlign w:val="center"/>
          </w:tcPr>
          <w:p w14:paraId="5C84D208" w14:textId="06A50621"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1</w:t>
            </w:r>
          </w:p>
        </w:tc>
        <w:tc>
          <w:tcPr>
            <w:tcW w:w="6120" w:type="dxa"/>
            <w:vAlign w:val="center"/>
          </w:tcPr>
          <w:p w14:paraId="6E7A6461" w14:textId="03E8DB30"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организация</w:t>
            </w:r>
          </w:p>
        </w:tc>
        <w:tc>
          <w:tcPr>
            <w:tcW w:w="2430" w:type="dxa"/>
            <w:vAlign w:val="center"/>
          </w:tcPr>
          <w:p w14:paraId="6869D785" w14:textId="172D6096"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0,5%</w:t>
            </w:r>
          </w:p>
        </w:tc>
      </w:tr>
      <w:tr w:rsidR="00157600" w:rsidRPr="00552B23" w14:paraId="223C4D03" w14:textId="77777777" w:rsidTr="00157600">
        <w:tc>
          <w:tcPr>
            <w:tcW w:w="1908" w:type="dxa"/>
            <w:vAlign w:val="center"/>
          </w:tcPr>
          <w:p w14:paraId="5E042A3C" w14:textId="42DF0B0C"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2</w:t>
            </w:r>
          </w:p>
        </w:tc>
        <w:tc>
          <w:tcPr>
            <w:tcW w:w="6120" w:type="dxa"/>
            <w:vAlign w:val="center"/>
          </w:tcPr>
          <w:p w14:paraId="60D516C9" w14:textId="01B799D0"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меблировка</w:t>
            </w:r>
          </w:p>
        </w:tc>
        <w:tc>
          <w:tcPr>
            <w:tcW w:w="2430" w:type="dxa"/>
            <w:vAlign w:val="center"/>
          </w:tcPr>
          <w:p w14:paraId="69D818CD" w14:textId="7B947ADA"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0,5%</w:t>
            </w:r>
          </w:p>
        </w:tc>
      </w:tr>
      <w:tr w:rsidR="00157600" w:rsidRPr="00552B23" w14:paraId="3614532A" w14:textId="77777777" w:rsidTr="00157600">
        <w:tc>
          <w:tcPr>
            <w:tcW w:w="1908" w:type="dxa"/>
            <w:vAlign w:val="center"/>
          </w:tcPr>
          <w:p w14:paraId="7E632C13" w14:textId="0A3A098B"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2</w:t>
            </w:r>
          </w:p>
        </w:tc>
        <w:tc>
          <w:tcPr>
            <w:tcW w:w="6120" w:type="dxa"/>
            <w:vAlign w:val="center"/>
          </w:tcPr>
          <w:p w14:paraId="3D9ED9C0" w14:textId="6F8CC5C7"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Несоблюдение правил безопасности</w:t>
            </w:r>
          </w:p>
        </w:tc>
        <w:tc>
          <w:tcPr>
            <w:tcW w:w="2430" w:type="dxa"/>
            <w:vAlign w:val="center"/>
          </w:tcPr>
          <w:p w14:paraId="1214768A" w14:textId="068C4A8C"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ru-RU"/>
              </w:rPr>
              <w:t>2,0%</w:t>
            </w:r>
          </w:p>
        </w:tc>
      </w:tr>
      <w:tr w:rsidR="00157600" w:rsidRPr="00552B23" w14:paraId="0FEF945E" w14:textId="77777777" w:rsidTr="00157600">
        <w:tc>
          <w:tcPr>
            <w:tcW w:w="1908" w:type="dxa"/>
            <w:vAlign w:val="center"/>
          </w:tcPr>
          <w:p w14:paraId="44C75397" w14:textId="4F149C06"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3</w:t>
            </w:r>
          </w:p>
        </w:tc>
        <w:tc>
          <w:tcPr>
            <w:tcW w:w="6120" w:type="dxa"/>
            <w:vAlign w:val="center"/>
          </w:tcPr>
          <w:p w14:paraId="2DDE9FD3" w14:textId="64B270BD"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Несоблюдение санитарно-гигиенических и экологических (в том числе мер по адаптации к изменению климата) норм</w:t>
            </w:r>
          </w:p>
        </w:tc>
        <w:tc>
          <w:tcPr>
            <w:tcW w:w="2430" w:type="dxa"/>
            <w:vAlign w:val="center"/>
          </w:tcPr>
          <w:p w14:paraId="50A61E91" w14:textId="2C9BE558"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0,5%</w:t>
            </w:r>
          </w:p>
        </w:tc>
      </w:tr>
      <w:tr w:rsidR="00157600" w:rsidRPr="00552B23" w14:paraId="5E6A6E82" w14:textId="77777777" w:rsidTr="00157600">
        <w:tc>
          <w:tcPr>
            <w:tcW w:w="1908" w:type="dxa"/>
            <w:vAlign w:val="center"/>
          </w:tcPr>
          <w:p w14:paraId="751B9F01" w14:textId="5D0CDF5F" w:rsidR="00157600" w:rsidRPr="00552B23" w:rsidRDefault="00157600" w:rsidP="00157600">
            <w:pPr>
              <w:pStyle w:val="af4"/>
              <w:spacing w:before="0" w:beforeAutospacing="0" w:after="0" w:afterAutospacing="0"/>
              <w:rPr>
                <w:rFonts w:ascii="GHEA Grapalat" w:hAnsi="GHEA Grapalat"/>
                <w:i/>
                <w:sz w:val="16"/>
              </w:rPr>
            </w:pPr>
          </w:p>
        </w:tc>
        <w:tc>
          <w:tcPr>
            <w:tcW w:w="6120" w:type="dxa"/>
            <w:vAlign w:val="center"/>
          </w:tcPr>
          <w:p w14:paraId="3FAFE6CB" w14:textId="29D4A00D" w:rsidR="00157600" w:rsidRPr="00552B23" w:rsidRDefault="00157600" w:rsidP="00157600">
            <w:pPr>
              <w:pStyle w:val="af4"/>
              <w:spacing w:before="0" w:beforeAutospacing="0" w:after="0" w:afterAutospacing="0"/>
              <w:rPr>
                <w:rFonts w:ascii="GHEA Grapalat" w:hAnsi="GHEA Grapalat"/>
                <w:i/>
                <w:sz w:val="16"/>
              </w:rPr>
            </w:pPr>
          </w:p>
        </w:tc>
        <w:tc>
          <w:tcPr>
            <w:tcW w:w="2430" w:type="dxa"/>
            <w:vAlign w:val="center"/>
          </w:tcPr>
          <w:p w14:paraId="5A35D648" w14:textId="77777777" w:rsidR="00157600" w:rsidRPr="00552B23" w:rsidRDefault="00157600" w:rsidP="00157600">
            <w:pPr>
              <w:pStyle w:val="af4"/>
              <w:spacing w:before="0" w:beforeAutospacing="0" w:after="0" w:afterAutospacing="0"/>
              <w:rPr>
                <w:rFonts w:ascii="GHEA Grapalat" w:hAnsi="GHEA Grapalat"/>
                <w:i/>
                <w:sz w:val="16"/>
              </w:rPr>
            </w:pPr>
          </w:p>
        </w:tc>
      </w:tr>
      <w:tr w:rsidR="00157600" w:rsidRPr="00552B23" w14:paraId="7CE86780" w14:textId="77777777" w:rsidTr="00157600">
        <w:tc>
          <w:tcPr>
            <w:tcW w:w="1908" w:type="dxa"/>
            <w:vAlign w:val="center"/>
          </w:tcPr>
          <w:p w14:paraId="341E4FB6" w14:textId="367736BA" w:rsidR="00157600" w:rsidRPr="00552B23" w:rsidRDefault="00157600" w:rsidP="00157600">
            <w:pPr>
              <w:pStyle w:val="af4"/>
              <w:spacing w:before="0" w:beforeAutospacing="0" w:after="0" w:afterAutospacing="0"/>
              <w:rPr>
                <w:rFonts w:ascii="GHEA Grapalat" w:hAnsi="GHEA Grapalat"/>
                <w:i/>
                <w:sz w:val="16"/>
              </w:rPr>
            </w:pPr>
          </w:p>
        </w:tc>
        <w:tc>
          <w:tcPr>
            <w:tcW w:w="6120" w:type="dxa"/>
            <w:vAlign w:val="center"/>
          </w:tcPr>
          <w:p w14:paraId="09E4D4D5" w14:textId="6EA7CD2D" w:rsidR="00157600" w:rsidRPr="00552B23" w:rsidRDefault="00157600" w:rsidP="00157600">
            <w:pPr>
              <w:pStyle w:val="af4"/>
              <w:spacing w:before="0" w:beforeAutospacing="0" w:after="0" w:afterAutospacing="0"/>
              <w:rPr>
                <w:rFonts w:ascii="GHEA Grapalat" w:hAnsi="GHEA Grapalat"/>
                <w:i/>
                <w:sz w:val="16"/>
              </w:rPr>
            </w:pPr>
          </w:p>
        </w:tc>
        <w:tc>
          <w:tcPr>
            <w:tcW w:w="2430" w:type="dxa"/>
            <w:vAlign w:val="center"/>
          </w:tcPr>
          <w:p w14:paraId="2AC5AF72" w14:textId="51E238BF" w:rsidR="00157600" w:rsidRPr="00552B23" w:rsidRDefault="00157600" w:rsidP="00157600">
            <w:pPr>
              <w:pStyle w:val="af4"/>
              <w:spacing w:before="0" w:beforeAutospacing="0" w:after="0" w:afterAutospacing="0"/>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 и в пункте 5.4 "</w:t>
      </w:r>
      <w:r w:rsidRPr="00F566BF">
        <w:rPr>
          <w:rFonts w:ascii="GHEA Grapalat" w:hAnsi="GHEA Grapalat" w:cs="Sylfaen"/>
          <w:lang w:val="hy-AM"/>
        </w:rPr>
        <w:t>5.2 и 5.3</w:t>
      </w:r>
      <w:r>
        <w:rPr>
          <w:rFonts w:ascii="GHEA Grapalat" w:hAnsi="GHEA Grapalat"/>
          <w:i/>
          <w:sz w:val="16"/>
          <w:lang w:val="hy-AM"/>
        </w:rPr>
        <w:t>"цифры заменяются на "</w:t>
      </w:r>
      <w:r w:rsidRPr="00F566BF">
        <w:rPr>
          <w:rFonts w:ascii="GHEA Grapalat" w:hAnsi="GHEA Grapalat" w:cs="Sylfaen"/>
          <w:lang w:val="hy-AM"/>
        </w:rPr>
        <w:t>5.2,5.3 и 5.5.1</w:t>
      </w:r>
      <w:r>
        <w:rPr>
          <w:rFonts w:ascii="GHEA Grapalat" w:hAnsi="GHEA Grapalat"/>
          <w:i/>
          <w:sz w:val="16"/>
          <w:lang w:val="hy-AM"/>
        </w:rPr>
        <w:t>«в цифрах».</w:t>
      </w:r>
    </w:p>
  </w:footnote>
  <w:footnote w:id="24">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6">
    <w:p w14:paraId="09AEC7E1" w14:textId="6454838B" w:rsidR="002A779A" w:rsidRPr="0090663C" w:rsidRDefault="002A779A">
      <w:pPr>
        <w:pStyle w:val="af2"/>
        <w:rPr>
          <w:rFonts w:asciiTheme="minorHAnsi" w:hAnsiTheme="minorHAnsi"/>
        </w:rPr>
      </w:pPr>
      <w:r>
        <w:rPr>
          <w:rStyle w:val="af6"/>
        </w:rPr>
        <w:footnoteRef/>
      </w:r>
      <w:r>
        <w:t xml:space="preserve">Настоящий пункт исключается из договора, если договор не будет реализован путем заключения договора о совместной деятельности (консорциуме).</w:t>
      </w:r>
    </w:p>
  </w:footnote>
  <w:footnote w:id="27">
    <w:p w14:paraId="60CCAA93" w14:textId="77777777" w:rsidR="00C82225" w:rsidRPr="00264D57" w:rsidRDefault="00C82225" w:rsidP="00C82225">
      <w:pPr>
        <w:pStyle w:val="af2"/>
        <w:rPr>
          <w:rFonts w:asciiTheme="minorHAnsi" w:hAnsiTheme="minorHAnsi"/>
          <w:lang w:val="hy-AM"/>
        </w:rPr>
      </w:pPr>
      <w:r>
        <w:rPr>
          <w:rStyle w:val="af6"/>
        </w:rPr>
        <w:footnoteRef/>
      </w:r>
      <w:r>
        <w:t xml:space="preserve">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8">
    <w:p w14:paraId="31CEFF15" w14:textId="35701F9D" w:rsidR="002A779A" w:rsidRPr="008D0F13" w:rsidRDefault="002A779A" w:rsidP="00CC3351">
      <w:pPr>
        <w:pStyle w:val="af2"/>
        <w:jc w:val="both"/>
      </w:pPr>
      <w:r>
        <w:rPr>
          <w:rStyle w:val="af6"/>
        </w:rPr>
        <w:footnoteRef/>
      </w:r>
      <w: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пятое предложение редактируется путем замены слов «а в случае замены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18" w:name="_Hlk192770044"/>
      <w:bookmarkStart w:id="19" w:name="_Hlk192770606"/>
      <w:bookmarkStart w:id="20" w:name="_Hlk192770607"/>
      <w:r w:rsidR="007C5F48" w:rsidRPr="00DC0D0F">
        <w:rPr>
          <w:rFonts w:ascii="GHEA Grapalat" w:hAnsi="GHEA Grapalat"/>
          <w:i/>
          <w:sz w:val="16"/>
          <w:lang w:val="hy-AM"/>
        </w:rPr>
        <w:t>Срок, указанный в пятом предложении настоящего пункта, не может быть менее 10 рабочих дней.</w:t>
      </w:r>
    </w:p>
    <w:bookmarkEnd w:id="18"/>
    <w:bookmarkEnd w:id="19"/>
    <w:bookmarkEnd w:id="20"/>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9"/>
  </w:num>
  <w:num w:numId="34">
    <w:abstractNumId w:val="8"/>
  </w:num>
  <w:num w:numId="35">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2EEC"/>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600"/>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ECA"/>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4DAE"/>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A7FEE"/>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736F"/>
    <w:rsid w:val="002E0768"/>
    <w:rsid w:val="002E0877"/>
    <w:rsid w:val="002E0966"/>
    <w:rsid w:val="002E11D1"/>
    <w:rsid w:val="002E2E3B"/>
    <w:rsid w:val="002E3165"/>
    <w:rsid w:val="002E4305"/>
    <w:rsid w:val="002E4F32"/>
    <w:rsid w:val="002E530A"/>
    <w:rsid w:val="002E531D"/>
    <w:rsid w:val="002E669C"/>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BD3"/>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00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6E7E"/>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289D"/>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4FA3"/>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4F5"/>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294"/>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D45"/>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371"/>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90A"/>
    <w:rsid w:val="006A6D19"/>
    <w:rsid w:val="006B0116"/>
    <w:rsid w:val="006B0566"/>
    <w:rsid w:val="006B1A19"/>
    <w:rsid w:val="006B2824"/>
    <w:rsid w:val="006B2F02"/>
    <w:rsid w:val="006B3E66"/>
    <w:rsid w:val="006B4238"/>
    <w:rsid w:val="006B513E"/>
    <w:rsid w:val="006B5588"/>
    <w:rsid w:val="006B572D"/>
    <w:rsid w:val="006B5848"/>
    <w:rsid w:val="006B5849"/>
    <w:rsid w:val="006B6951"/>
    <w:rsid w:val="006B739E"/>
    <w:rsid w:val="006B7A24"/>
    <w:rsid w:val="006C08B6"/>
    <w:rsid w:val="006C0EE9"/>
    <w:rsid w:val="006C1293"/>
    <w:rsid w:val="006C12EC"/>
    <w:rsid w:val="006C135E"/>
    <w:rsid w:val="006C1D25"/>
    <w:rsid w:val="006C275D"/>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599"/>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A0D"/>
    <w:rsid w:val="00715EE8"/>
    <w:rsid w:val="0071687B"/>
    <w:rsid w:val="0071689A"/>
    <w:rsid w:val="00716F47"/>
    <w:rsid w:val="007204FD"/>
    <w:rsid w:val="00720E3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0475"/>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190"/>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46"/>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6BFA"/>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01C"/>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F8"/>
    <w:rsid w:val="009C1C91"/>
    <w:rsid w:val="009C1CEB"/>
    <w:rsid w:val="009C1D0F"/>
    <w:rsid w:val="009C370D"/>
    <w:rsid w:val="009C3A21"/>
    <w:rsid w:val="009C3B73"/>
    <w:rsid w:val="009C3EC5"/>
    <w:rsid w:val="009C49F0"/>
    <w:rsid w:val="009C6103"/>
    <w:rsid w:val="009C7DD3"/>
    <w:rsid w:val="009D03A4"/>
    <w:rsid w:val="009D0CAA"/>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174"/>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0C26"/>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29D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2BFB"/>
    <w:rsid w:val="00E6367A"/>
    <w:rsid w:val="00E63C8D"/>
    <w:rsid w:val="00E64337"/>
    <w:rsid w:val="00E656BF"/>
    <w:rsid w:val="00E65DF4"/>
    <w:rsid w:val="00E65F37"/>
    <w:rsid w:val="00E66866"/>
    <w:rsid w:val="00E674AE"/>
    <w:rsid w:val="00E67BA7"/>
    <w:rsid w:val="00E700E1"/>
    <w:rsid w:val="00E7097C"/>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069"/>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D1A2C-3F8C-4801-B6A0-38332A6BC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60</Pages>
  <Words>20009</Words>
  <Characters>114053</Characters>
  <Application>Microsoft Office Word</Application>
  <DocSecurity>0</DocSecurity>
  <Lines>950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58</cp:revision>
  <cp:lastPrinted>2018-02-16T07:12:00Z</cp:lastPrinted>
  <dcterms:created xsi:type="dcterms:W3CDTF">2025-03-04T12:44:00Z</dcterms:created>
  <dcterms:modified xsi:type="dcterms:W3CDTF">2025-09-24T16:11:00Z</dcterms:modified>
</cp:coreProperties>
</file>